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35780">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4A230912">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202</w:t>
      </w:r>
      <w:r>
        <w:rPr>
          <w:rFonts w:hint="eastAsia" w:ascii="仿宋_GB2312" w:hAnsi="宋体" w:eastAsia="仿宋_GB2312"/>
          <w:sz w:val="28"/>
          <w:szCs w:val="28"/>
        </w:rPr>
        <w:t>4年度）</w:t>
      </w:r>
    </w:p>
    <w:p w14:paraId="428B0FE5">
      <w:pPr>
        <w:spacing w:line="240" w:lineRule="exact"/>
        <w:rPr>
          <w:rFonts w:ascii="仿宋_GB2312" w:hAnsi="宋体" w:eastAsia="仿宋_GB2312"/>
          <w:sz w:val="30"/>
          <w:szCs w:val="30"/>
        </w:rPr>
      </w:pPr>
    </w:p>
    <w:tbl>
      <w:tblPr>
        <w:tblStyle w:val="7"/>
        <w:tblW w:w="9134" w:type="dxa"/>
        <w:jc w:val="center"/>
        <w:tblLayout w:type="fixed"/>
        <w:tblCellMar>
          <w:top w:w="0" w:type="dxa"/>
          <w:left w:w="108" w:type="dxa"/>
          <w:bottom w:w="0" w:type="dxa"/>
          <w:right w:w="108" w:type="dxa"/>
        </w:tblCellMar>
      </w:tblPr>
      <w:tblGrid>
        <w:gridCol w:w="566"/>
        <w:gridCol w:w="509"/>
        <w:gridCol w:w="226"/>
        <w:gridCol w:w="1134"/>
        <w:gridCol w:w="793"/>
        <w:gridCol w:w="1020"/>
        <w:gridCol w:w="115"/>
        <w:gridCol w:w="907"/>
        <w:gridCol w:w="1134"/>
        <w:gridCol w:w="103"/>
        <w:gridCol w:w="645"/>
        <w:gridCol w:w="159"/>
        <w:gridCol w:w="651"/>
        <w:gridCol w:w="256"/>
        <w:gridCol w:w="907"/>
        <w:gridCol w:w="9"/>
      </w:tblGrid>
      <w:tr w14:paraId="4501268B">
        <w:tblPrEx>
          <w:tblCellMar>
            <w:top w:w="0" w:type="dxa"/>
            <w:left w:w="108" w:type="dxa"/>
            <w:bottom w:w="0" w:type="dxa"/>
            <w:right w:w="108" w:type="dxa"/>
          </w:tblCellMar>
        </w:tblPrEx>
        <w:trPr>
          <w:trHeight w:val="459" w:hRule="exact"/>
          <w:jc w:val="center"/>
        </w:trPr>
        <w:tc>
          <w:tcPr>
            <w:tcW w:w="1075" w:type="dxa"/>
            <w:gridSpan w:val="2"/>
            <w:tcBorders>
              <w:top w:val="single" w:color="auto" w:sz="4" w:space="0"/>
              <w:left w:val="single" w:color="auto" w:sz="4" w:space="0"/>
              <w:bottom w:val="single" w:color="auto" w:sz="4" w:space="0"/>
              <w:right w:val="single" w:color="auto" w:sz="4" w:space="0"/>
            </w:tcBorders>
            <w:vAlign w:val="center"/>
          </w:tcPr>
          <w:p w14:paraId="28D6E5B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059" w:type="dxa"/>
            <w:gridSpan w:val="14"/>
            <w:tcBorders>
              <w:top w:val="single" w:color="auto" w:sz="4" w:space="0"/>
              <w:left w:val="nil"/>
              <w:bottom w:val="single" w:color="auto" w:sz="4" w:space="0"/>
              <w:right w:val="single" w:color="auto" w:sz="4" w:space="0"/>
            </w:tcBorders>
            <w:vAlign w:val="center"/>
          </w:tcPr>
          <w:p w14:paraId="1FB407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11000023Y000002098302-北京市公共资源交易中心政务云资源租用服务费</w:t>
            </w:r>
          </w:p>
        </w:tc>
      </w:tr>
      <w:tr w14:paraId="1059EEAA">
        <w:tblPrEx>
          <w:tblCellMar>
            <w:top w:w="0" w:type="dxa"/>
            <w:left w:w="108" w:type="dxa"/>
            <w:bottom w:w="0" w:type="dxa"/>
            <w:right w:w="108" w:type="dxa"/>
          </w:tblCellMar>
        </w:tblPrEx>
        <w:trPr>
          <w:gridAfter w:val="1"/>
          <w:wAfter w:w="9" w:type="dxa"/>
          <w:trHeight w:val="510" w:hRule="exact"/>
          <w:jc w:val="center"/>
        </w:trPr>
        <w:tc>
          <w:tcPr>
            <w:tcW w:w="1075" w:type="dxa"/>
            <w:gridSpan w:val="2"/>
            <w:tcBorders>
              <w:top w:val="single" w:color="auto" w:sz="4" w:space="0"/>
              <w:left w:val="single" w:color="auto" w:sz="4" w:space="0"/>
              <w:bottom w:val="single" w:color="auto" w:sz="4" w:space="0"/>
              <w:right w:val="single" w:color="auto" w:sz="4" w:space="0"/>
            </w:tcBorders>
            <w:vAlign w:val="center"/>
          </w:tcPr>
          <w:p w14:paraId="07993A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195" w:type="dxa"/>
            <w:gridSpan w:val="6"/>
            <w:tcBorders>
              <w:top w:val="single" w:color="auto" w:sz="4" w:space="0"/>
              <w:left w:val="nil"/>
              <w:bottom w:val="single" w:color="auto" w:sz="4" w:space="0"/>
              <w:right w:val="single" w:color="auto" w:sz="4" w:space="0"/>
            </w:tcBorders>
            <w:vAlign w:val="center"/>
          </w:tcPr>
          <w:p w14:paraId="2D139B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北京市发展和改革委员会</w:t>
            </w:r>
          </w:p>
        </w:tc>
        <w:tc>
          <w:tcPr>
            <w:tcW w:w="1134" w:type="dxa"/>
            <w:tcBorders>
              <w:top w:val="nil"/>
              <w:left w:val="nil"/>
              <w:bottom w:val="single" w:color="auto" w:sz="4" w:space="0"/>
              <w:right w:val="single" w:color="auto" w:sz="4" w:space="0"/>
            </w:tcBorders>
            <w:vAlign w:val="center"/>
          </w:tcPr>
          <w:p w14:paraId="4202E3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721" w:type="dxa"/>
            <w:gridSpan w:val="6"/>
            <w:tcBorders>
              <w:top w:val="single" w:color="auto" w:sz="4" w:space="0"/>
              <w:left w:val="nil"/>
              <w:bottom w:val="single" w:color="auto" w:sz="4" w:space="0"/>
              <w:right w:val="single" w:color="auto" w:sz="4" w:space="0"/>
            </w:tcBorders>
            <w:vAlign w:val="center"/>
          </w:tcPr>
          <w:p w14:paraId="75DA33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北京市公共资源交易中心</w:t>
            </w:r>
          </w:p>
        </w:tc>
      </w:tr>
      <w:tr w14:paraId="3969B7E6">
        <w:tblPrEx>
          <w:tblCellMar>
            <w:top w:w="0" w:type="dxa"/>
            <w:left w:w="108" w:type="dxa"/>
            <w:bottom w:w="0" w:type="dxa"/>
            <w:right w:w="108" w:type="dxa"/>
          </w:tblCellMar>
        </w:tblPrEx>
        <w:trPr>
          <w:gridAfter w:val="1"/>
          <w:wAfter w:w="9" w:type="dxa"/>
          <w:trHeight w:val="567" w:hRule="exact"/>
          <w:jc w:val="center"/>
        </w:trPr>
        <w:tc>
          <w:tcPr>
            <w:tcW w:w="1075" w:type="dxa"/>
            <w:gridSpan w:val="2"/>
            <w:vMerge w:val="restart"/>
            <w:tcBorders>
              <w:top w:val="single" w:color="auto" w:sz="4" w:space="0"/>
              <w:left w:val="single" w:color="auto" w:sz="4" w:space="0"/>
              <w:right w:val="single" w:color="auto" w:sz="4" w:space="0"/>
            </w:tcBorders>
            <w:vAlign w:val="center"/>
          </w:tcPr>
          <w:p w14:paraId="36A5F3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14:paraId="5709CF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2153" w:type="dxa"/>
            <w:gridSpan w:val="3"/>
            <w:tcBorders>
              <w:top w:val="single" w:color="auto" w:sz="4" w:space="0"/>
              <w:left w:val="nil"/>
              <w:bottom w:val="single" w:color="auto" w:sz="4" w:space="0"/>
              <w:right w:val="single" w:color="auto" w:sz="4" w:space="0"/>
            </w:tcBorders>
            <w:vAlign w:val="center"/>
          </w:tcPr>
          <w:p w14:paraId="4FA006F5">
            <w:pPr>
              <w:widowControl/>
              <w:spacing w:line="240" w:lineRule="exact"/>
              <w:jc w:val="center"/>
              <w:rPr>
                <w:rFonts w:ascii="仿宋_GB2312" w:hAnsi="宋体" w:eastAsia="仿宋_GB2312" w:cs="宋体"/>
                <w:kern w:val="0"/>
                <w:szCs w:val="21"/>
              </w:rPr>
            </w:pPr>
          </w:p>
        </w:tc>
        <w:tc>
          <w:tcPr>
            <w:tcW w:w="1020" w:type="dxa"/>
            <w:tcBorders>
              <w:top w:val="nil"/>
              <w:left w:val="nil"/>
              <w:bottom w:val="single" w:color="auto" w:sz="4" w:space="0"/>
              <w:right w:val="single" w:color="auto" w:sz="4" w:space="0"/>
            </w:tcBorders>
            <w:vAlign w:val="center"/>
          </w:tcPr>
          <w:p w14:paraId="0DC366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年初预算数</w:t>
            </w:r>
          </w:p>
        </w:tc>
        <w:tc>
          <w:tcPr>
            <w:tcW w:w="1022" w:type="dxa"/>
            <w:gridSpan w:val="2"/>
            <w:tcBorders>
              <w:top w:val="nil"/>
              <w:left w:val="nil"/>
              <w:bottom w:val="single" w:color="auto" w:sz="4" w:space="0"/>
              <w:right w:val="single" w:color="auto" w:sz="4" w:space="0"/>
            </w:tcBorders>
            <w:vAlign w:val="center"/>
          </w:tcPr>
          <w:p w14:paraId="429734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全年预算数</w:t>
            </w:r>
          </w:p>
        </w:tc>
        <w:tc>
          <w:tcPr>
            <w:tcW w:w="1134" w:type="dxa"/>
            <w:tcBorders>
              <w:top w:val="nil"/>
              <w:left w:val="nil"/>
              <w:bottom w:val="single" w:color="auto" w:sz="4" w:space="0"/>
              <w:right w:val="single" w:color="auto" w:sz="4" w:space="0"/>
            </w:tcBorders>
            <w:vAlign w:val="center"/>
          </w:tcPr>
          <w:p w14:paraId="5DBDCB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54391F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907" w:type="dxa"/>
            <w:gridSpan w:val="3"/>
            <w:tcBorders>
              <w:top w:val="nil"/>
              <w:left w:val="nil"/>
              <w:bottom w:val="single" w:color="auto" w:sz="4" w:space="0"/>
              <w:right w:val="single" w:color="auto" w:sz="4" w:space="0"/>
            </w:tcBorders>
            <w:vAlign w:val="center"/>
          </w:tcPr>
          <w:p w14:paraId="69BA25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07" w:type="dxa"/>
            <w:gridSpan w:val="2"/>
            <w:tcBorders>
              <w:top w:val="single" w:color="auto" w:sz="4" w:space="0"/>
              <w:left w:val="nil"/>
              <w:bottom w:val="single" w:color="auto" w:sz="4" w:space="0"/>
              <w:right w:val="single" w:color="auto" w:sz="4" w:space="0"/>
            </w:tcBorders>
            <w:vAlign w:val="center"/>
          </w:tcPr>
          <w:p w14:paraId="4ECA00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07" w:type="dxa"/>
            <w:tcBorders>
              <w:top w:val="nil"/>
              <w:left w:val="nil"/>
              <w:bottom w:val="single" w:color="auto" w:sz="4" w:space="0"/>
              <w:right w:val="single" w:color="auto" w:sz="4" w:space="0"/>
            </w:tcBorders>
            <w:vAlign w:val="center"/>
          </w:tcPr>
          <w:p w14:paraId="545335C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1B70F88C">
        <w:tblPrEx>
          <w:tblCellMar>
            <w:top w:w="0" w:type="dxa"/>
            <w:left w:w="108" w:type="dxa"/>
            <w:bottom w:w="0" w:type="dxa"/>
            <w:right w:w="108" w:type="dxa"/>
          </w:tblCellMar>
        </w:tblPrEx>
        <w:trPr>
          <w:gridAfter w:val="1"/>
          <w:wAfter w:w="9" w:type="dxa"/>
          <w:trHeight w:val="454" w:hRule="exact"/>
          <w:jc w:val="center"/>
        </w:trPr>
        <w:tc>
          <w:tcPr>
            <w:tcW w:w="1075" w:type="dxa"/>
            <w:gridSpan w:val="2"/>
            <w:vMerge w:val="continue"/>
            <w:tcBorders>
              <w:left w:val="single" w:color="auto" w:sz="4" w:space="0"/>
              <w:right w:val="single" w:color="auto" w:sz="4" w:space="0"/>
            </w:tcBorders>
            <w:vAlign w:val="center"/>
          </w:tcPr>
          <w:p w14:paraId="107ECB10">
            <w:pPr>
              <w:widowControl/>
              <w:spacing w:line="240" w:lineRule="exact"/>
              <w:jc w:val="center"/>
              <w:rPr>
                <w:rFonts w:ascii="仿宋_GB2312" w:hAnsi="宋体" w:eastAsia="仿宋_GB2312" w:cs="宋体"/>
                <w:kern w:val="0"/>
                <w:szCs w:val="21"/>
              </w:rPr>
            </w:pPr>
          </w:p>
        </w:tc>
        <w:tc>
          <w:tcPr>
            <w:tcW w:w="2153" w:type="dxa"/>
            <w:gridSpan w:val="3"/>
            <w:tcBorders>
              <w:top w:val="single" w:color="auto" w:sz="4" w:space="0"/>
              <w:left w:val="nil"/>
              <w:bottom w:val="single" w:color="auto" w:sz="4" w:space="0"/>
              <w:right w:val="single" w:color="auto" w:sz="4" w:space="0"/>
            </w:tcBorders>
            <w:vAlign w:val="center"/>
          </w:tcPr>
          <w:p w14:paraId="57AA7736">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020" w:type="dxa"/>
            <w:tcBorders>
              <w:top w:val="nil"/>
              <w:left w:val="nil"/>
              <w:bottom w:val="single" w:color="auto" w:sz="4" w:space="0"/>
              <w:right w:val="single" w:color="auto" w:sz="4" w:space="0"/>
            </w:tcBorders>
            <w:vAlign w:val="center"/>
          </w:tcPr>
          <w:p w14:paraId="665573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239.13</w:t>
            </w:r>
          </w:p>
        </w:tc>
        <w:tc>
          <w:tcPr>
            <w:tcW w:w="1022" w:type="dxa"/>
            <w:gridSpan w:val="2"/>
            <w:tcBorders>
              <w:top w:val="nil"/>
              <w:left w:val="nil"/>
              <w:bottom w:val="single" w:color="auto" w:sz="4" w:space="0"/>
              <w:right w:val="single" w:color="auto" w:sz="4" w:space="0"/>
            </w:tcBorders>
            <w:vAlign w:val="center"/>
          </w:tcPr>
          <w:p w14:paraId="643066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239.13</w:t>
            </w:r>
          </w:p>
        </w:tc>
        <w:tc>
          <w:tcPr>
            <w:tcW w:w="1134" w:type="dxa"/>
            <w:tcBorders>
              <w:top w:val="nil"/>
              <w:left w:val="nil"/>
              <w:bottom w:val="single" w:color="auto" w:sz="4" w:space="0"/>
              <w:right w:val="single" w:color="auto" w:sz="4" w:space="0"/>
            </w:tcBorders>
            <w:vAlign w:val="center"/>
          </w:tcPr>
          <w:p w14:paraId="18C71C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233.84</w:t>
            </w:r>
          </w:p>
        </w:tc>
        <w:tc>
          <w:tcPr>
            <w:tcW w:w="907" w:type="dxa"/>
            <w:gridSpan w:val="3"/>
            <w:tcBorders>
              <w:top w:val="nil"/>
              <w:left w:val="nil"/>
              <w:bottom w:val="single" w:color="auto" w:sz="4" w:space="0"/>
              <w:right w:val="single" w:color="auto" w:sz="4" w:space="0"/>
            </w:tcBorders>
            <w:vAlign w:val="center"/>
          </w:tcPr>
          <w:p w14:paraId="2C8A9D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07" w:type="dxa"/>
            <w:gridSpan w:val="2"/>
            <w:tcBorders>
              <w:top w:val="single" w:color="auto" w:sz="4" w:space="0"/>
              <w:left w:val="nil"/>
              <w:bottom w:val="single" w:color="auto" w:sz="4" w:space="0"/>
              <w:right w:val="single" w:color="auto" w:sz="4" w:space="0"/>
            </w:tcBorders>
            <w:vAlign w:val="center"/>
          </w:tcPr>
          <w:p w14:paraId="64DF47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97.79%</w:t>
            </w:r>
          </w:p>
        </w:tc>
        <w:tc>
          <w:tcPr>
            <w:tcW w:w="907" w:type="dxa"/>
            <w:tcBorders>
              <w:top w:val="nil"/>
              <w:left w:val="nil"/>
              <w:bottom w:val="single" w:color="auto" w:sz="4" w:space="0"/>
              <w:right w:val="single" w:color="auto" w:sz="4" w:space="0"/>
            </w:tcBorders>
            <w:vAlign w:val="center"/>
          </w:tcPr>
          <w:p w14:paraId="5F5276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9.78</w:t>
            </w:r>
          </w:p>
        </w:tc>
      </w:tr>
      <w:tr w14:paraId="26194234">
        <w:tblPrEx>
          <w:tblCellMar>
            <w:top w:w="0" w:type="dxa"/>
            <w:left w:w="108" w:type="dxa"/>
            <w:bottom w:w="0" w:type="dxa"/>
            <w:right w:w="108" w:type="dxa"/>
          </w:tblCellMar>
        </w:tblPrEx>
        <w:trPr>
          <w:gridAfter w:val="1"/>
          <w:wAfter w:w="9" w:type="dxa"/>
          <w:trHeight w:val="454" w:hRule="exact"/>
          <w:jc w:val="center"/>
        </w:trPr>
        <w:tc>
          <w:tcPr>
            <w:tcW w:w="1075" w:type="dxa"/>
            <w:gridSpan w:val="2"/>
            <w:vMerge w:val="continue"/>
            <w:tcBorders>
              <w:left w:val="single" w:color="auto" w:sz="4" w:space="0"/>
              <w:right w:val="single" w:color="auto" w:sz="4" w:space="0"/>
            </w:tcBorders>
            <w:vAlign w:val="center"/>
          </w:tcPr>
          <w:p w14:paraId="0D6E0CFC">
            <w:pPr>
              <w:widowControl/>
              <w:spacing w:line="240" w:lineRule="exact"/>
              <w:jc w:val="center"/>
              <w:rPr>
                <w:rFonts w:ascii="仿宋_GB2312" w:hAnsi="宋体" w:eastAsia="仿宋_GB2312" w:cs="宋体"/>
                <w:kern w:val="0"/>
                <w:szCs w:val="21"/>
              </w:rPr>
            </w:pPr>
          </w:p>
        </w:tc>
        <w:tc>
          <w:tcPr>
            <w:tcW w:w="2153" w:type="dxa"/>
            <w:gridSpan w:val="3"/>
            <w:tcBorders>
              <w:top w:val="single" w:color="auto" w:sz="4" w:space="0"/>
              <w:left w:val="nil"/>
              <w:bottom w:val="single" w:color="auto" w:sz="4" w:space="0"/>
              <w:right w:val="single" w:color="auto" w:sz="4" w:space="0"/>
            </w:tcBorders>
            <w:vAlign w:val="center"/>
          </w:tcPr>
          <w:p w14:paraId="5B1132C1">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020" w:type="dxa"/>
            <w:tcBorders>
              <w:top w:val="nil"/>
              <w:left w:val="nil"/>
              <w:bottom w:val="single" w:color="auto" w:sz="4" w:space="0"/>
              <w:right w:val="single" w:color="auto" w:sz="4" w:space="0"/>
            </w:tcBorders>
            <w:vAlign w:val="center"/>
          </w:tcPr>
          <w:p w14:paraId="4AB6FFF9">
            <w:pPr>
              <w:widowControl/>
              <w:spacing w:line="240" w:lineRule="exact"/>
              <w:jc w:val="center"/>
              <w:rPr>
                <w:rFonts w:ascii="仿宋_GB2312" w:hAnsi="宋体" w:eastAsia="仿宋_GB2312" w:cs="宋体"/>
                <w:kern w:val="0"/>
                <w:szCs w:val="21"/>
              </w:rPr>
            </w:pPr>
          </w:p>
        </w:tc>
        <w:tc>
          <w:tcPr>
            <w:tcW w:w="1022" w:type="dxa"/>
            <w:gridSpan w:val="2"/>
            <w:tcBorders>
              <w:top w:val="nil"/>
              <w:left w:val="nil"/>
              <w:bottom w:val="single" w:color="auto" w:sz="4" w:space="0"/>
              <w:right w:val="single" w:color="auto" w:sz="4" w:space="0"/>
            </w:tcBorders>
            <w:vAlign w:val="center"/>
          </w:tcPr>
          <w:p w14:paraId="12007BEB">
            <w:pPr>
              <w:widowControl/>
              <w:spacing w:line="240" w:lineRule="exact"/>
              <w:jc w:val="center"/>
              <w:rPr>
                <w:rFonts w:ascii="仿宋_GB2312" w:hAnsi="宋体" w:eastAsia="仿宋_GB2312" w:cs="宋体"/>
                <w:kern w:val="0"/>
                <w:szCs w:val="21"/>
              </w:rPr>
            </w:pPr>
          </w:p>
        </w:tc>
        <w:tc>
          <w:tcPr>
            <w:tcW w:w="1134" w:type="dxa"/>
            <w:tcBorders>
              <w:top w:val="nil"/>
              <w:left w:val="nil"/>
              <w:bottom w:val="single" w:color="auto" w:sz="4" w:space="0"/>
              <w:right w:val="single" w:color="auto" w:sz="4" w:space="0"/>
            </w:tcBorders>
            <w:vAlign w:val="center"/>
          </w:tcPr>
          <w:p w14:paraId="24CC89A9">
            <w:pPr>
              <w:widowControl/>
              <w:spacing w:line="240" w:lineRule="exact"/>
              <w:jc w:val="center"/>
              <w:rPr>
                <w:rFonts w:ascii="仿宋_GB2312" w:hAnsi="宋体" w:eastAsia="仿宋_GB2312" w:cs="宋体"/>
                <w:kern w:val="0"/>
                <w:szCs w:val="21"/>
              </w:rPr>
            </w:pPr>
          </w:p>
        </w:tc>
        <w:tc>
          <w:tcPr>
            <w:tcW w:w="907" w:type="dxa"/>
            <w:gridSpan w:val="3"/>
            <w:tcBorders>
              <w:top w:val="nil"/>
              <w:left w:val="nil"/>
              <w:bottom w:val="single" w:color="auto" w:sz="4" w:space="0"/>
              <w:right w:val="single" w:color="auto" w:sz="4" w:space="0"/>
            </w:tcBorders>
            <w:vAlign w:val="center"/>
          </w:tcPr>
          <w:p w14:paraId="41F6CF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07" w:type="dxa"/>
            <w:gridSpan w:val="2"/>
            <w:tcBorders>
              <w:top w:val="single" w:color="auto" w:sz="4" w:space="0"/>
              <w:left w:val="nil"/>
              <w:bottom w:val="single" w:color="auto" w:sz="4" w:space="0"/>
              <w:right w:val="single" w:color="auto" w:sz="4" w:space="0"/>
            </w:tcBorders>
            <w:vAlign w:val="center"/>
          </w:tcPr>
          <w:p w14:paraId="0CD0DDEB">
            <w:pPr>
              <w:widowControl/>
              <w:spacing w:line="240" w:lineRule="exact"/>
              <w:jc w:val="center"/>
              <w:rPr>
                <w:rFonts w:ascii="仿宋_GB2312" w:hAnsi="宋体" w:eastAsia="仿宋_GB2312" w:cs="宋体"/>
                <w:kern w:val="0"/>
                <w:szCs w:val="21"/>
              </w:rPr>
            </w:pPr>
          </w:p>
        </w:tc>
        <w:tc>
          <w:tcPr>
            <w:tcW w:w="907" w:type="dxa"/>
            <w:tcBorders>
              <w:top w:val="nil"/>
              <w:left w:val="nil"/>
              <w:bottom w:val="single" w:color="auto" w:sz="4" w:space="0"/>
              <w:right w:val="single" w:color="auto" w:sz="4" w:space="0"/>
            </w:tcBorders>
            <w:vAlign w:val="center"/>
          </w:tcPr>
          <w:p w14:paraId="5CF1F3D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9FA457D">
        <w:tblPrEx>
          <w:tblCellMar>
            <w:top w:w="0" w:type="dxa"/>
            <w:left w:w="108" w:type="dxa"/>
            <w:bottom w:w="0" w:type="dxa"/>
            <w:right w:w="108" w:type="dxa"/>
          </w:tblCellMar>
        </w:tblPrEx>
        <w:trPr>
          <w:gridAfter w:val="1"/>
          <w:wAfter w:w="9" w:type="dxa"/>
          <w:trHeight w:val="454" w:hRule="exact"/>
          <w:jc w:val="center"/>
        </w:trPr>
        <w:tc>
          <w:tcPr>
            <w:tcW w:w="1075" w:type="dxa"/>
            <w:gridSpan w:val="2"/>
            <w:vMerge w:val="continue"/>
            <w:tcBorders>
              <w:left w:val="single" w:color="auto" w:sz="4" w:space="0"/>
              <w:right w:val="single" w:color="auto" w:sz="4" w:space="0"/>
            </w:tcBorders>
            <w:vAlign w:val="center"/>
          </w:tcPr>
          <w:p w14:paraId="736872E9">
            <w:pPr>
              <w:widowControl/>
              <w:spacing w:line="240" w:lineRule="exact"/>
              <w:jc w:val="center"/>
              <w:rPr>
                <w:rFonts w:ascii="仿宋_GB2312" w:hAnsi="宋体" w:eastAsia="仿宋_GB2312" w:cs="宋体"/>
                <w:kern w:val="0"/>
                <w:szCs w:val="21"/>
              </w:rPr>
            </w:pPr>
          </w:p>
        </w:tc>
        <w:tc>
          <w:tcPr>
            <w:tcW w:w="2153" w:type="dxa"/>
            <w:gridSpan w:val="3"/>
            <w:tcBorders>
              <w:top w:val="single" w:color="auto" w:sz="4" w:space="0"/>
              <w:left w:val="nil"/>
              <w:bottom w:val="single" w:color="auto" w:sz="4" w:space="0"/>
              <w:right w:val="single" w:color="auto" w:sz="4" w:space="0"/>
            </w:tcBorders>
            <w:vAlign w:val="center"/>
          </w:tcPr>
          <w:p w14:paraId="6AC170BD">
            <w:pPr>
              <w:widowControl/>
              <w:spacing w:line="240" w:lineRule="exact"/>
              <w:ind w:firstLine="630" w:firstLineChars="300"/>
              <w:jc w:val="left"/>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020" w:type="dxa"/>
            <w:tcBorders>
              <w:top w:val="nil"/>
              <w:left w:val="nil"/>
              <w:bottom w:val="single" w:color="auto" w:sz="4" w:space="0"/>
              <w:right w:val="single" w:color="auto" w:sz="4" w:space="0"/>
            </w:tcBorders>
            <w:vAlign w:val="center"/>
          </w:tcPr>
          <w:p w14:paraId="20F0D1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22" w:type="dxa"/>
            <w:gridSpan w:val="2"/>
            <w:tcBorders>
              <w:top w:val="nil"/>
              <w:left w:val="nil"/>
              <w:bottom w:val="single" w:color="auto" w:sz="4" w:space="0"/>
              <w:right w:val="single" w:color="auto" w:sz="4" w:space="0"/>
            </w:tcBorders>
            <w:vAlign w:val="center"/>
          </w:tcPr>
          <w:p w14:paraId="7AE110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34" w:type="dxa"/>
            <w:tcBorders>
              <w:top w:val="nil"/>
              <w:left w:val="nil"/>
              <w:bottom w:val="single" w:color="auto" w:sz="4" w:space="0"/>
              <w:right w:val="single" w:color="auto" w:sz="4" w:space="0"/>
            </w:tcBorders>
            <w:vAlign w:val="center"/>
          </w:tcPr>
          <w:p w14:paraId="5A16B8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07" w:type="dxa"/>
            <w:gridSpan w:val="3"/>
            <w:tcBorders>
              <w:top w:val="nil"/>
              <w:left w:val="nil"/>
              <w:bottom w:val="single" w:color="auto" w:sz="4" w:space="0"/>
              <w:right w:val="single" w:color="auto" w:sz="4" w:space="0"/>
            </w:tcBorders>
            <w:vAlign w:val="center"/>
          </w:tcPr>
          <w:p w14:paraId="410B0A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07" w:type="dxa"/>
            <w:gridSpan w:val="2"/>
            <w:tcBorders>
              <w:top w:val="single" w:color="auto" w:sz="4" w:space="0"/>
              <w:left w:val="nil"/>
              <w:bottom w:val="single" w:color="auto" w:sz="4" w:space="0"/>
              <w:right w:val="single" w:color="auto" w:sz="4" w:space="0"/>
            </w:tcBorders>
            <w:vAlign w:val="center"/>
          </w:tcPr>
          <w:p w14:paraId="20EC53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07" w:type="dxa"/>
            <w:tcBorders>
              <w:top w:val="nil"/>
              <w:left w:val="nil"/>
              <w:bottom w:val="single" w:color="auto" w:sz="4" w:space="0"/>
              <w:right w:val="single" w:color="auto" w:sz="4" w:space="0"/>
            </w:tcBorders>
            <w:vAlign w:val="center"/>
          </w:tcPr>
          <w:p w14:paraId="0376B35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ABCA3F4">
        <w:tblPrEx>
          <w:tblCellMar>
            <w:top w:w="0" w:type="dxa"/>
            <w:left w:w="108" w:type="dxa"/>
            <w:bottom w:w="0" w:type="dxa"/>
            <w:right w:w="108" w:type="dxa"/>
          </w:tblCellMar>
        </w:tblPrEx>
        <w:trPr>
          <w:gridAfter w:val="1"/>
          <w:wAfter w:w="9" w:type="dxa"/>
          <w:trHeight w:val="454" w:hRule="exact"/>
          <w:jc w:val="center"/>
        </w:trPr>
        <w:tc>
          <w:tcPr>
            <w:tcW w:w="1075" w:type="dxa"/>
            <w:gridSpan w:val="2"/>
            <w:vMerge w:val="continue"/>
            <w:tcBorders>
              <w:left w:val="single" w:color="auto" w:sz="4" w:space="0"/>
              <w:bottom w:val="single" w:color="auto" w:sz="4" w:space="0"/>
              <w:right w:val="single" w:color="auto" w:sz="4" w:space="0"/>
            </w:tcBorders>
            <w:vAlign w:val="center"/>
          </w:tcPr>
          <w:p w14:paraId="3E333A23">
            <w:pPr>
              <w:widowControl/>
              <w:spacing w:line="240" w:lineRule="exact"/>
              <w:jc w:val="center"/>
              <w:rPr>
                <w:rFonts w:ascii="仿宋_GB2312" w:hAnsi="宋体" w:eastAsia="仿宋_GB2312" w:cs="宋体"/>
                <w:kern w:val="0"/>
                <w:szCs w:val="21"/>
              </w:rPr>
            </w:pPr>
          </w:p>
        </w:tc>
        <w:tc>
          <w:tcPr>
            <w:tcW w:w="2153" w:type="dxa"/>
            <w:gridSpan w:val="3"/>
            <w:tcBorders>
              <w:top w:val="single" w:color="auto" w:sz="4" w:space="0"/>
              <w:left w:val="nil"/>
              <w:bottom w:val="single" w:color="auto" w:sz="4" w:space="0"/>
              <w:right w:val="single" w:color="auto" w:sz="4" w:space="0"/>
            </w:tcBorders>
            <w:vAlign w:val="center"/>
          </w:tcPr>
          <w:p w14:paraId="1356CEF5">
            <w:pPr>
              <w:widowControl/>
              <w:spacing w:line="240" w:lineRule="exact"/>
              <w:ind w:firstLine="630" w:firstLineChars="300"/>
              <w:jc w:val="left"/>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020" w:type="dxa"/>
            <w:tcBorders>
              <w:top w:val="nil"/>
              <w:left w:val="nil"/>
              <w:bottom w:val="single" w:color="auto" w:sz="4" w:space="0"/>
              <w:right w:val="single" w:color="auto" w:sz="4" w:space="0"/>
            </w:tcBorders>
            <w:vAlign w:val="center"/>
          </w:tcPr>
          <w:p w14:paraId="3C315D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239.13</w:t>
            </w:r>
          </w:p>
        </w:tc>
        <w:tc>
          <w:tcPr>
            <w:tcW w:w="1022" w:type="dxa"/>
            <w:gridSpan w:val="2"/>
            <w:tcBorders>
              <w:top w:val="nil"/>
              <w:left w:val="nil"/>
              <w:bottom w:val="single" w:color="auto" w:sz="4" w:space="0"/>
              <w:right w:val="single" w:color="auto" w:sz="4" w:space="0"/>
            </w:tcBorders>
            <w:vAlign w:val="center"/>
          </w:tcPr>
          <w:p w14:paraId="39CCD9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239.13</w:t>
            </w:r>
          </w:p>
        </w:tc>
        <w:tc>
          <w:tcPr>
            <w:tcW w:w="1134" w:type="dxa"/>
            <w:tcBorders>
              <w:top w:val="nil"/>
              <w:left w:val="nil"/>
              <w:bottom w:val="single" w:color="auto" w:sz="4" w:space="0"/>
              <w:right w:val="single" w:color="auto" w:sz="4" w:space="0"/>
            </w:tcBorders>
            <w:vAlign w:val="center"/>
          </w:tcPr>
          <w:p w14:paraId="4DEEB8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233.84</w:t>
            </w:r>
          </w:p>
        </w:tc>
        <w:tc>
          <w:tcPr>
            <w:tcW w:w="907" w:type="dxa"/>
            <w:gridSpan w:val="3"/>
            <w:tcBorders>
              <w:top w:val="nil"/>
              <w:left w:val="nil"/>
              <w:bottom w:val="single" w:color="auto" w:sz="4" w:space="0"/>
              <w:right w:val="single" w:color="auto" w:sz="4" w:space="0"/>
            </w:tcBorders>
            <w:vAlign w:val="center"/>
          </w:tcPr>
          <w:p w14:paraId="795A17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07" w:type="dxa"/>
            <w:gridSpan w:val="2"/>
            <w:tcBorders>
              <w:top w:val="single" w:color="auto" w:sz="4" w:space="0"/>
              <w:left w:val="nil"/>
              <w:bottom w:val="single" w:color="auto" w:sz="4" w:space="0"/>
              <w:right w:val="single" w:color="auto" w:sz="4" w:space="0"/>
            </w:tcBorders>
            <w:vAlign w:val="center"/>
          </w:tcPr>
          <w:p w14:paraId="06915D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07" w:type="dxa"/>
            <w:tcBorders>
              <w:top w:val="nil"/>
              <w:left w:val="nil"/>
              <w:bottom w:val="single" w:color="auto" w:sz="4" w:space="0"/>
              <w:right w:val="single" w:color="auto" w:sz="4" w:space="0"/>
            </w:tcBorders>
            <w:vAlign w:val="center"/>
          </w:tcPr>
          <w:p w14:paraId="7BB09E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1F0F80F">
        <w:tblPrEx>
          <w:tblCellMar>
            <w:top w:w="0" w:type="dxa"/>
            <w:left w:w="108" w:type="dxa"/>
            <w:bottom w:w="0" w:type="dxa"/>
            <w:right w:w="108" w:type="dxa"/>
          </w:tblCellMar>
        </w:tblPrEx>
        <w:trPr>
          <w:trHeight w:val="561" w:hRule="exact"/>
          <w:jc w:val="center"/>
        </w:trPr>
        <w:tc>
          <w:tcPr>
            <w:tcW w:w="566" w:type="dxa"/>
            <w:vMerge w:val="restart"/>
            <w:tcBorders>
              <w:top w:val="single" w:color="auto" w:sz="4" w:space="0"/>
              <w:left w:val="single" w:color="auto" w:sz="4" w:space="0"/>
              <w:right w:val="single" w:color="auto" w:sz="4" w:space="0"/>
            </w:tcBorders>
            <w:vAlign w:val="center"/>
          </w:tcPr>
          <w:p w14:paraId="4A1AC1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04" w:type="dxa"/>
            <w:gridSpan w:val="7"/>
            <w:tcBorders>
              <w:top w:val="single" w:color="auto" w:sz="4" w:space="0"/>
              <w:left w:val="nil"/>
              <w:bottom w:val="single" w:color="auto" w:sz="4" w:space="0"/>
              <w:right w:val="single" w:color="auto" w:sz="4" w:space="0"/>
            </w:tcBorders>
            <w:vAlign w:val="center"/>
          </w:tcPr>
          <w:p w14:paraId="666B4C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64" w:type="dxa"/>
            <w:gridSpan w:val="8"/>
            <w:tcBorders>
              <w:top w:val="single" w:color="auto" w:sz="4" w:space="0"/>
              <w:left w:val="nil"/>
              <w:bottom w:val="single" w:color="auto" w:sz="4" w:space="0"/>
              <w:right w:val="single" w:color="auto" w:sz="4" w:space="0"/>
            </w:tcBorders>
            <w:vAlign w:val="center"/>
          </w:tcPr>
          <w:p w14:paraId="1C1732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4A069C01">
        <w:tblPrEx>
          <w:tblCellMar>
            <w:top w:w="0" w:type="dxa"/>
            <w:left w:w="108" w:type="dxa"/>
            <w:bottom w:w="0" w:type="dxa"/>
            <w:right w:w="108" w:type="dxa"/>
          </w:tblCellMar>
        </w:tblPrEx>
        <w:trPr>
          <w:trHeight w:val="1480" w:hRule="exact"/>
          <w:jc w:val="center"/>
        </w:trPr>
        <w:tc>
          <w:tcPr>
            <w:tcW w:w="566" w:type="dxa"/>
            <w:vMerge w:val="continue"/>
            <w:tcBorders>
              <w:left w:val="single" w:color="auto" w:sz="4" w:space="0"/>
              <w:right w:val="single" w:color="auto" w:sz="4" w:space="0"/>
            </w:tcBorders>
            <w:vAlign w:val="center"/>
          </w:tcPr>
          <w:p w14:paraId="200AC967">
            <w:pPr>
              <w:widowControl/>
              <w:spacing w:line="240" w:lineRule="exact"/>
              <w:jc w:val="center"/>
              <w:rPr>
                <w:rFonts w:ascii="仿宋_GB2312" w:hAnsi="宋体" w:eastAsia="仿宋_GB2312" w:cs="宋体"/>
                <w:kern w:val="0"/>
                <w:szCs w:val="21"/>
              </w:rPr>
            </w:pPr>
          </w:p>
        </w:tc>
        <w:tc>
          <w:tcPr>
            <w:tcW w:w="4704" w:type="dxa"/>
            <w:gridSpan w:val="7"/>
            <w:tcBorders>
              <w:top w:val="single" w:color="auto" w:sz="4" w:space="0"/>
              <w:left w:val="nil"/>
              <w:bottom w:val="single" w:color="auto" w:sz="4" w:space="0"/>
              <w:right w:val="single" w:color="auto" w:sz="4" w:space="0"/>
            </w:tcBorders>
            <w:vAlign w:val="center"/>
          </w:tcPr>
          <w:p w14:paraId="789B8A87">
            <w:pPr>
              <w:widowControl/>
              <w:spacing w:line="240" w:lineRule="exact"/>
              <w:jc w:val="left"/>
              <w:rPr>
                <w:rFonts w:ascii="仿宋_GB2312" w:hAnsi="宋体" w:eastAsia="仿宋_GB2312" w:cs="宋体"/>
                <w:kern w:val="0"/>
                <w:szCs w:val="21"/>
              </w:rPr>
            </w:pPr>
            <w:r>
              <w:rPr>
                <w:rFonts w:hint="eastAsia" w:ascii="仿宋_GB2312" w:hAnsi="宋体" w:eastAsia="仿宋_GB2312" w:cs="宋体"/>
                <w:color w:val="000000" w:themeColor="text1"/>
                <w:kern w:val="0"/>
                <w:szCs w:val="21"/>
                <w:highlight w:val="none"/>
              </w:rPr>
              <w:t>确保公共资源交易中心各系统正常运转。</w:t>
            </w:r>
          </w:p>
        </w:tc>
        <w:tc>
          <w:tcPr>
            <w:tcW w:w="3864" w:type="dxa"/>
            <w:gridSpan w:val="8"/>
            <w:tcBorders>
              <w:top w:val="single" w:color="auto" w:sz="4" w:space="0"/>
              <w:left w:val="nil"/>
              <w:bottom w:val="single" w:color="auto" w:sz="4" w:space="0"/>
              <w:right w:val="single" w:color="auto" w:sz="4" w:space="0"/>
            </w:tcBorders>
            <w:vAlign w:val="center"/>
          </w:tcPr>
          <w:p w14:paraId="2A9E89D8">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有力</w:t>
            </w:r>
            <w:r>
              <w:rPr>
                <w:rFonts w:ascii="仿宋_GB2312" w:hAnsi="宋体" w:eastAsia="仿宋_GB2312" w:cs="宋体"/>
                <w:kern w:val="0"/>
                <w:szCs w:val="21"/>
              </w:rPr>
              <w:t>保障</w:t>
            </w:r>
            <w:r>
              <w:rPr>
                <w:rFonts w:hint="eastAsia" w:ascii="仿宋_GB2312" w:hAnsi="宋体" w:eastAsia="仿宋_GB2312" w:cs="宋体"/>
                <w:kern w:val="0"/>
                <w:szCs w:val="21"/>
              </w:rPr>
              <w:t>部署于政务云上的北京市公共资源平台信息系统及门户网站整体运行稳定，未因</w:t>
            </w:r>
            <w:r>
              <w:rPr>
                <w:rFonts w:ascii="仿宋_GB2312" w:hAnsi="宋体" w:eastAsia="仿宋_GB2312" w:cs="宋体"/>
                <w:kern w:val="0"/>
                <w:szCs w:val="21"/>
              </w:rPr>
              <w:t>云资源</w:t>
            </w:r>
            <w:r>
              <w:rPr>
                <w:rFonts w:hint="eastAsia" w:ascii="仿宋_GB2312" w:hAnsi="宋体" w:eastAsia="仿宋_GB2312" w:cs="宋体"/>
                <w:kern w:val="0"/>
                <w:szCs w:val="21"/>
              </w:rPr>
              <w:t>服务故障</w:t>
            </w:r>
            <w:r>
              <w:rPr>
                <w:rFonts w:ascii="仿宋_GB2312" w:hAnsi="宋体" w:eastAsia="仿宋_GB2312" w:cs="宋体"/>
                <w:kern w:val="0"/>
                <w:szCs w:val="21"/>
              </w:rPr>
              <w:t>导致</w:t>
            </w:r>
            <w:r>
              <w:rPr>
                <w:rFonts w:hint="eastAsia" w:ascii="仿宋_GB2312" w:hAnsi="宋体" w:eastAsia="仿宋_GB2312" w:cs="宋体"/>
                <w:kern w:val="0"/>
                <w:szCs w:val="21"/>
              </w:rPr>
              <w:t>系统及网站访问中断情况。</w:t>
            </w:r>
          </w:p>
        </w:tc>
      </w:tr>
      <w:tr w14:paraId="58AB103C">
        <w:tblPrEx>
          <w:tblCellMar>
            <w:top w:w="0" w:type="dxa"/>
            <w:left w:w="108" w:type="dxa"/>
            <w:bottom w:w="0" w:type="dxa"/>
            <w:right w:w="108" w:type="dxa"/>
          </w:tblCellMar>
        </w:tblPrEx>
        <w:trPr>
          <w:gridAfter w:val="1"/>
          <w:wAfter w:w="9" w:type="dxa"/>
          <w:trHeight w:val="961" w:hRule="exact"/>
          <w:jc w:val="center"/>
        </w:trPr>
        <w:tc>
          <w:tcPr>
            <w:tcW w:w="566" w:type="dxa"/>
            <w:vMerge w:val="restart"/>
            <w:tcBorders>
              <w:top w:val="single" w:color="auto" w:sz="4" w:space="0"/>
              <w:left w:val="single" w:color="auto" w:sz="4" w:space="0"/>
              <w:bottom w:val="single" w:color="auto" w:sz="4" w:space="0"/>
              <w:right w:val="single" w:color="auto" w:sz="4" w:space="0"/>
            </w:tcBorders>
            <w:vAlign w:val="center"/>
          </w:tcPr>
          <w:p w14:paraId="66D6A4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绩效指标</w:t>
            </w:r>
          </w:p>
        </w:tc>
        <w:tc>
          <w:tcPr>
            <w:tcW w:w="735" w:type="dxa"/>
            <w:gridSpan w:val="2"/>
            <w:tcBorders>
              <w:top w:val="single" w:color="auto" w:sz="4" w:space="0"/>
              <w:left w:val="single" w:color="auto" w:sz="4" w:space="0"/>
              <w:bottom w:val="single" w:color="auto" w:sz="4" w:space="0"/>
              <w:right w:val="single" w:color="auto" w:sz="4" w:space="0"/>
            </w:tcBorders>
            <w:vAlign w:val="center"/>
          </w:tcPr>
          <w:p w14:paraId="78FB69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34" w:type="dxa"/>
            <w:tcBorders>
              <w:top w:val="single" w:color="auto" w:sz="4" w:space="0"/>
              <w:left w:val="single" w:color="auto" w:sz="4" w:space="0"/>
              <w:bottom w:val="single" w:color="auto" w:sz="4" w:space="0"/>
              <w:right w:val="single" w:color="auto" w:sz="4" w:space="0"/>
            </w:tcBorders>
            <w:vAlign w:val="center"/>
          </w:tcPr>
          <w:p w14:paraId="0BCBA6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64CD4F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07" w:type="dxa"/>
            <w:tcBorders>
              <w:top w:val="single" w:color="auto" w:sz="4" w:space="0"/>
              <w:left w:val="single" w:color="auto" w:sz="4" w:space="0"/>
              <w:bottom w:val="single" w:color="auto" w:sz="4" w:space="0"/>
              <w:right w:val="single" w:color="auto" w:sz="4" w:space="0"/>
            </w:tcBorders>
            <w:vAlign w:val="center"/>
          </w:tcPr>
          <w:p w14:paraId="679D79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59DA4C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37" w:type="dxa"/>
            <w:gridSpan w:val="2"/>
            <w:tcBorders>
              <w:top w:val="single" w:color="auto" w:sz="4" w:space="0"/>
              <w:left w:val="single" w:color="auto" w:sz="4" w:space="0"/>
              <w:bottom w:val="single" w:color="auto" w:sz="4" w:space="0"/>
              <w:right w:val="single" w:color="auto" w:sz="4" w:space="0"/>
            </w:tcBorders>
            <w:vAlign w:val="center"/>
          </w:tcPr>
          <w:p w14:paraId="12EB15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294AA4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45" w:type="dxa"/>
            <w:tcBorders>
              <w:top w:val="single" w:color="auto" w:sz="4" w:space="0"/>
              <w:left w:val="single" w:color="auto" w:sz="4" w:space="0"/>
              <w:bottom w:val="single" w:color="auto" w:sz="4" w:space="0"/>
              <w:right w:val="single" w:color="auto" w:sz="4" w:space="0"/>
            </w:tcBorders>
            <w:vAlign w:val="center"/>
          </w:tcPr>
          <w:p w14:paraId="5F7ED4B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10" w:type="dxa"/>
            <w:gridSpan w:val="2"/>
            <w:tcBorders>
              <w:top w:val="single" w:color="auto" w:sz="4" w:space="0"/>
              <w:left w:val="single" w:color="auto" w:sz="4" w:space="0"/>
              <w:bottom w:val="single" w:color="auto" w:sz="4" w:space="0"/>
              <w:right w:val="single" w:color="auto" w:sz="4" w:space="0"/>
            </w:tcBorders>
            <w:vAlign w:val="center"/>
          </w:tcPr>
          <w:p w14:paraId="7E1B3A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63" w:type="dxa"/>
            <w:gridSpan w:val="2"/>
            <w:tcBorders>
              <w:top w:val="single" w:color="auto" w:sz="4" w:space="0"/>
              <w:left w:val="single" w:color="auto" w:sz="4" w:space="0"/>
              <w:bottom w:val="single" w:color="auto" w:sz="4" w:space="0"/>
              <w:right w:val="single" w:color="auto" w:sz="4" w:space="0"/>
            </w:tcBorders>
            <w:vAlign w:val="center"/>
          </w:tcPr>
          <w:p w14:paraId="15F415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108DE476">
        <w:tblPrEx>
          <w:tblCellMar>
            <w:top w:w="0" w:type="dxa"/>
            <w:left w:w="108" w:type="dxa"/>
            <w:bottom w:w="0" w:type="dxa"/>
            <w:right w:w="108" w:type="dxa"/>
          </w:tblCellMar>
        </w:tblPrEx>
        <w:trPr>
          <w:gridAfter w:val="1"/>
          <w:wAfter w:w="9" w:type="dxa"/>
          <w:trHeight w:val="1143" w:hRule="exact"/>
          <w:jc w:val="center"/>
        </w:trPr>
        <w:tc>
          <w:tcPr>
            <w:tcW w:w="566" w:type="dxa"/>
            <w:vMerge w:val="continue"/>
            <w:tcBorders>
              <w:top w:val="single" w:color="auto" w:sz="4" w:space="0"/>
              <w:left w:val="single" w:color="auto" w:sz="4" w:space="0"/>
              <w:bottom w:val="single" w:color="auto" w:sz="4" w:space="0"/>
              <w:right w:val="single" w:color="auto" w:sz="4" w:space="0"/>
            </w:tcBorders>
            <w:vAlign w:val="center"/>
          </w:tcPr>
          <w:p w14:paraId="7777D5DC">
            <w:pPr>
              <w:widowControl/>
              <w:spacing w:line="240" w:lineRule="exact"/>
              <w:jc w:val="center"/>
              <w:rPr>
                <w:rFonts w:ascii="仿宋_GB2312" w:hAnsi="宋体" w:eastAsia="仿宋_GB2312" w:cs="宋体"/>
                <w:kern w:val="0"/>
                <w:szCs w:val="21"/>
              </w:rPr>
            </w:pPr>
          </w:p>
        </w:tc>
        <w:tc>
          <w:tcPr>
            <w:tcW w:w="735" w:type="dxa"/>
            <w:gridSpan w:val="2"/>
            <w:tcBorders>
              <w:top w:val="single" w:color="auto" w:sz="4" w:space="0"/>
              <w:left w:val="single" w:color="auto" w:sz="4" w:space="0"/>
              <w:bottom w:val="single" w:color="auto" w:sz="4" w:space="0"/>
              <w:right w:val="single" w:color="auto" w:sz="4" w:space="0"/>
            </w:tcBorders>
            <w:vAlign w:val="center"/>
          </w:tcPr>
          <w:p w14:paraId="11F51507">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成本指标</w:t>
            </w:r>
          </w:p>
        </w:tc>
        <w:tc>
          <w:tcPr>
            <w:tcW w:w="1134" w:type="dxa"/>
            <w:tcBorders>
              <w:top w:val="single" w:color="auto" w:sz="4" w:space="0"/>
              <w:left w:val="single" w:color="auto" w:sz="4" w:space="0"/>
              <w:bottom w:val="single" w:color="auto" w:sz="4" w:space="0"/>
              <w:right w:val="single" w:color="auto" w:sz="4" w:space="0"/>
            </w:tcBorders>
            <w:vAlign w:val="center"/>
          </w:tcPr>
          <w:p w14:paraId="616D6ACD">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经济成本指标</w:t>
            </w: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60345662">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租用专属云成本</w:t>
            </w:r>
          </w:p>
        </w:tc>
        <w:tc>
          <w:tcPr>
            <w:tcW w:w="907" w:type="dxa"/>
            <w:tcBorders>
              <w:top w:val="single" w:color="auto" w:sz="4" w:space="0"/>
              <w:left w:val="single" w:color="auto" w:sz="4" w:space="0"/>
              <w:bottom w:val="single" w:color="auto" w:sz="4" w:space="0"/>
              <w:right w:val="single" w:color="auto" w:sz="4" w:space="0"/>
            </w:tcBorders>
            <w:vAlign w:val="center"/>
          </w:tcPr>
          <w:p w14:paraId="1E23331C">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≤239.12798万元</w:t>
            </w:r>
          </w:p>
        </w:tc>
        <w:tc>
          <w:tcPr>
            <w:tcW w:w="1237" w:type="dxa"/>
            <w:gridSpan w:val="2"/>
            <w:tcBorders>
              <w:top w:val="single" w:color="auto" w:sz="4" w:space="0"/>
              <w:left w:val="single" w:color="auto" w:sz="4" w:space="0"/>
              <w:bottom w:val="single" w:color="auto" w:sz="4" w:space="0"/>
              <w:right w:val="single" w:color="auto" w:sz="4" w:space="0"/>
            </w:tcBorders>
            <w:vAlign w:val="center"/>
          </w:tcPr>
          <w:p w14:paraId="418EC532">
            <w:pPr>
              <w:widowControl/>
              <w:spacing w:line="240" w:lineRule="exact"/>
              <w:jc w:val="left"/>
              <w:rPr>
                <w:rFonts w:ascii="仿宋_GB2312" w:hAnsi="仿宋_GB2312" w:eastAsia="仿宋_GB2312" w:cs="仿宋_GB2312"/>
                <w:color w:val="000000"/>
                <w:kern w:val="0"/>
                <w:szCs w:val="21"/>
                <w:lang w:bidi="ar"/>
              </w:rPr>
            </w:pPr>
            <w:r>
              <w:rPr>
                <w:rFonts w:ascii="仿宋_GB2312" w:hAnsi="仿宋_GB2312" w:eastAsia="仿宋_GB2312" w:cs="仿宋_GB2312"/>
                <w:kern w:val="0"/>
                <w:szCs w:val="21"/>
              </w:rPr>
              <w:t>233.839883</w:t>
            </w:r>
            <w:bookmarkStart w:id="0" w:name="_GoBack"/>
            <w:bookmarkEnd w:id="0"/>
            <w:r>
              <w:rPr>
                <w:rFonts w:hint="eastAsia" w:ascii="仿宋_GB2312" w:hAnsi="仿宋_GB2312" w:eastAsia="仿宋_GB2312" w:cs="仿宋_GB2312"/>
                <w:kern w:val="0"/>
                <w:szCs w:val="21"/>
              </w:rPr>
              <w:t>万元</w:t>
            </w:r>
          </w:p>
        </w:tc>
        <w:tc>
          <w:tcPr>
            <w:tcW w:w="645" w:type="dxa"/>
            <w:tcBorders>
              <w:top w:val="single" w:color="auto" w:sz="4" w:space="0"/>
              <w:left w:val="single" w:color="auto" w:sz="4" w:space="0"/>
              <w:bottom w:val="single" w:color="auto" w:sz="4" w:space="0"/>
              <w:right w:val="single" w:color="auto" w:sz="4" w:space="0"/>
            </w:tcBorders>
            <w:vAlign w:val="center"/>
          </w:tcPr>
          <w:p w14:paraId="6BF4143A">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20</w:t>
            </w:r>
          </w:p>
        </w:tc>
        <w:tc>
          <w:tcPr>
            <w:tcW w:w="810" w:type="dxa"/>
            <w:gridSpan w:val="2"/>
            <w:tcBorders>
              <w:top w:val="single" w:color="auto" w:sz="4" w:space="0"/>
              <w:left w:val="single" w:color="auto" w:sz="4" w:space="0"/>
              <w:bottom w:val="single" w:color="auto" w:sz="4" w:space="0"/>
              <w:right w:val="single" w:color="auto" w:sz="4" w:space="0"/>
            </w:tcBorders>
            <w:vAlign w:val="center"/>
          </w:tcPr>
          <w:p w14:paraId="4C9316CF">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20</w:t>
            </w:r>
          </w:p>
        </w:tc>
        <w:tc>
          <w:tcPr>
            <w:tcW w:w="1163" w:type="dxa"/>
            <w:gridSpan w:val="2"/>
            <w:tcBorders>
              <w:top w:val="single" w:color="auto" w:sz="4" w:space="0"/>
              <w:left w:val="single" w:color="auto" w:sz="4" w:space="0"/>
              <w:bottom w:val="single" w:color="auto" w:sz="4" w:space="0"/>
              <w:right w:val="single" w:color="auto" w:sz="4" w:space="0"/>
            </w:tcBorders>
            <w:vAlign w:val="center"/>
          </w:tcPr>
          <w:p w14:paraId="3F53FC14">
            <w:pPr>
              <w:widowControl/>
              <w:spacing w:line="240" w:lineRule="exact"/>
              <w:jc w:val="center"/>
              <w:rPr>
                <w:rFonts w:ascii="仿宋_GB2312" w:hAnsi="仿宋_GB2312" w:eastAsia="仿宋_GB2312" w:cs="仿宋_GB2312"/>
                <w:color w:val="000000"/>
                <w:kern w:val="0"/>
                <w:szCs w:val="21"/>
                <w:lang w:bidi="ar"/>
              </w:rPr>
            </w:pPr>
          </w:p>
        </w:tc>
      </w:tr>
      <w:tr w14:paraId="2D6E988D">
        <w:tblPrEx>
          <w:tblCellMar>
            <w:top w:w="0" w:type="dxa"/>
            <w:left w:w="108" w:type="dxa"/>
            <w:bottom w:w="0" w:type="dxa"/>
            <w:right w:w="108" w:type="dxa"/>
          </w:tblCellMar>
        </w:tblPrEx>
        <w:trPr>
          <w:gridAfter w:val="1"/>
          <w:wAfter w:w="9" w:type="dxa"/>
          <w:trHeight w:val="624" w:hRule="exact"/>
          <w:jc w:val="center"/>
        </w:trPr>
        <w:tc>
          <w:tcPr>
            <w:tcW w:w="566" w:type="dxa"/>
            <w:vMerge w:val="continue"/>
            <w:tcBorders>
              <w:top w:val="single" w:color="auto" w:sz="4" w:space="0"/>
              <w:left w:val="single" w:color="auto" w:sz="4" w:space="0"/>
              <w:bottom w:val="single" w:color="auto" w:sz="4" w:space="0"/>
              <w:right w:val="single" w:color="auto" w:sz="4" w:space="0"/>
            </w:tcBorders>
            <w:vAlign w:val="center"/>
          </w:tcPr>
          <w:p w14:paraId="6C8114A8">
            <w:pPr>
              <w:widowControl/>
              <w:spacing w:line="240" w:lineRule="exact"/>
              <w:jc w:val="center"/>
              <w:rPr>
                <w:rFonts w:ascii="仿宋_GB2312" w:hAnsi="宋体" w:eastAsia="仿宋_GB2312" w:cs="宋体"/>
                <w:kern w:val="0"/>
                <w:szCs w:val="21"/>
              </w:rPr>
            </w:pPr>
          </w:p>
        </w:tc>
        <w:tc>
          <w:tcPr>
            <w:tcW w:w="735" w:type="dxa"/>
            <w:gridSpan w:val="2"/>
            <w:vMerge w:val="restart"/>
            <w:tcBorders>
              <w:top w:val="single" w:color="auto" w:sz="4" w:space="0"/>
              <w:left w:val="single" w:color="auto" w:sz="4" w:space="0"/>
              <w:bottom w:val="single" w:color="auto" w:sz="4" w:space="0"/>
              <w:right w:val="single" w:color="auto" w:sz="4" w:space="0"/>
            </w:tcBorders>
            <w:vAlign w:val="center"/>
          </w:tcPr>
          <w:p w14:paraId="7C6A0815">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产出指标</w:t>
            </w:r>
          </w:p>
        </w:tc>
        <w:tc>
          <w:tcPr>
            <w:tcW w:w="1134" w:type="dxa"/>
            <w:tcBorders>
              <w:top w:val="single" w:color="auto" w:sz="4" w:space="0"/>
              <w:left w:val="single" w:color="auto" w:sz="4" w:space="0"/>
              <w:bottom w:val="single" w:color="auto" w:sz="4" w:space="0"/>
              <w:right w:val="single" w:color="auto" w:sz="4" w:space="0"/>
            </w:tcBorders>
            <w:vAlign w:val="center"/>
          </w:tcPr>
          <w:p w14:paraId="63E962BC">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数量指标</w:t>
            </w: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3B007A3C">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租用专属云</w:t>
            </w:r>
          </w:p>
        </w:tc>
        <w:tc>
          <w:tcPr>
            <w:tcW w:w="907" w:type="dxa"/>
            <w:tcBorders>
              <w:top w:val="single" w:color="auto" w:sz="4" w:space="0"/>
              <w:left w:val="single" w:color="auto" w:sz="4" w:space="0"/>
              <w:bottom w:val="single" w:color="auto" w:sz="4" w:space="0"/>
              <w:right w:val="single" w:color="auto" w:sz="4" w:space="0"/>
            </w:tcBorders>
            <w:vAlign w:val="center"/>
          </w:tcPr>
          <w:p w14:paraId="5930B5D1">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＝1个</w:t>
            </w:r>
          </w:p>
        </w:tc>
        <w:tc>
          <w:tcPr>
            <w:tcW w:w="1237" w:type="dxa"/>
            <w:gridSpan w:val="2"/>
            <w:tcBorders>
              <w:top w:val="single" w:color="auto" w:sz="4" w:space="0"/>
              <w:left w:val="single" w:color="auto" w:sz="4" w:space="0"/>
              <w:bottom w:val="single" w:color="auto" w:sz="4" w:space="0"/>
              <w:right w:val="single" w:color="auto" w:sz="4" w:space="0"/>
            </w:tcBorders>
            <w:vAlign w:val="center"/>
          </w:tcPr>
          <w:p w14:paraId="7F38D958">
            <w:pPr>
              <w:widowControl/>
              <w:spacing w:line="240" w:lineRule="exact"/>
              <w:jc w:val="left"/>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 xml:space="preserve">   1个</w:t>
            </w:r>
          </w:p>
        </w:tc>
        <w:tc>
          <w:tcPr>
            <w:tcW w:w="645" w:type="dxa"/>
            <w:tcBorders>
              <w:top w:val="single" w:color="auto" w:sz="4" w:space="0"/>
              <w:left w:val="single" w:color="auto" w:sz="4" w:space="0"/>
              <w:bottom w:val="single" w:color="auto" w:sz="4" w:space="0"/>
              <w:right w:val="single" w:color="auto" w:sz="4" w:space="0"/>
            </w:tcBorders>
            <w:vAlign w:val="center"/>
          </w:tcPr>
          <w:p w14:paraId="6B87C43E">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10</w:t>
            </w:r>
          </w:p>
        </w:tc>
        <w:tc>
          <w:tcPr>
            <w:tcW w:w="810" w:type="dxa"/>
            <w:gridSpan w:val="2"/>
            <w:tcBorders>
              <w:top w:val="single" w:color="auto" w:sz="4" w:space="0"/>
              <w:left w:val="single" w:color="auto" w:sz="4" w:space="0"/>
              <w:bottom w:val="single" w:color="auto" w:sz="4" w:space="0"/>
              <w:right w:val="single" w:color="auto" w:sz="4" w:space="0"/>
            </w:tcBorders>
            <w:vAlign w:val="center"/>
          </w:tcPr>
          <w:p w14:paraId="00F258B6">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10</w:t>
            </w:r>
          </w:p>
        </w:tc>
        <w:tc>
          <w:tcPr>
            <w:tcW w:w="1163" w:type="dxa"/>
            <w:gridSpan w:val="2"/>
            <w:tcBorders>
              <w:top w:val="single" w:color="auto" w:sz="4" w:space="0"/>
              <w:left w:val="single" w:color="auto" w:sz="4" w:space="0"/>
              <w:bottom w:val="single" w:color="auto" w:sz="4" w:space="0"/>
              <w:right w:val="single" w:color="auto" w:sz="4" w:space="0"/>
            </w:tcBorders>
            <w:vAlign w:val="center"/>
          </w:tcPr>
          <w:p w14:paraId="339B50C1">
            <w:pPr>
              <w:widowControl/>
              <w:spacing w:line="240" w:lineRule="exact"/>
              <w:jc w:val="center"/>
              <w:rPr>
                <w:rFonts w:ascii="仿宋_GB2312" w:hAnsi="仿宋_GB2312" w:eastAsia="仿宋_GB2312" w:cs="仿宋_GB2312"/>
                <w:color w:val="000000"/>
                <w:kern w:val="0"/>
                <w:szCs w:val="21"/>
                <w:lang w:bidi="ar"/>
              </w:rPr>
            </w:pPr>
          </w:p>
        </w:tc>
      </w:tr>
      <w:tr w14:paraId="32EB211A">
        <w:tblPrEx>
          <w:tblCellMar>
            <w:top w:w="0" w:type="dxa"/>
            <w:left w:w="108" w:type="dxa"/>
            <w:bottom w:w="0" w:type="dxa"/>
            <w:right w:w="108" w:type="dxa"/>
          </w:tblCellMar>
        </w:tblPrEx>
        <w:trPr>
          <w:gridAfter w:val="1"/>
          <w:wAfter w:w="9" w:type="dxa"/>
          <w:trHeight w:val="440" w:hRule="atLeast"/>
          <w:jc w:val="center"/>
        </w:trPr>
        <w:tc>
          <w:tcPr>
            <w:tcW w:w="566" w:type="dxa"/>
            <w:vMerge w:val="continue"/>
            <w:tcBorders>
              <w:top w:val="single" w:color="auto" w:sz="4" w:space="0"/>
              <w:left w:val="single" w:color="auto" w:sz="4" w:space="0"/>
              <w:bottom w:val="single" w:color="auto" w:sz="4" w:space="0"/>
              <w:right w:val="single" w:color="auto" w:sz="4" w:space="0"/>
            </w:tcBorders>
            <w:vAlign w:val="center"/>
          </w:tcPr>
          <w:p w14:paraId="1C06A1D1">
            <w:pPr>
              <w:widowControl/>
              <w:spacing w:line="240" w:lineRule="exact"/>
              <w:jc w:val="center"/>
              <w:rPr>
                <w:rFonts w:ascii="仿宋_GB2312" w:hAnsi="宋体" w:eastAsia="仿宋_GB2312" w:cs="宋体"/>
                <w:kern w:val="0"/>
                <w:szCs w:val="21"/>
              </w:rPr>
            </w:pPr>
          </w:p>
        </w:tc>
        <w:tc>
          <w:tcPr>
            <w:tcW w:w="735" w:type="dxa"/>
            <w:gridSpan w:val="2"/>
            <w:vMerge w:val="continue"/>
            <w:tcBorders>
              <w:top w:val="single" w:color="auto" w:sz="4" w:space="0"/>
              <w:left w:val="single" w:color="auto" w:sz="4" w:space="0"/>
              <w:bottom w:val="single" w:color="auto" w:sz="4" w:space="0"/>
              <w:right w:val="single" w:color="auto" w:sz="4" w:space="0"/>
            </w:tcBorders>
            <w:vAlign w:val="center"/>
          </w:tcPr>
          <w:p w14:paraId="151687A0">
            <w:pPr>
              <w:widowControl/>
              <w:spacing w:line="240" w:lineRule="exact"/>
              <w:jc w:val="center"/>
              <w:rPr>
                <w:rFonts w:ascii="仿宋_GB2312" w:hAnsi="仿宋_GB2312" w:eastAsia="仿宋_GB2312" w:cs="仿宋_GB2312"/>
                <w:color w:val="000000"/>
                <w:kern w:val="0"/>
                <w:szCs w:val="21"/>
                <w:lang w:bidi="ar"/>
              </w:rPr>
            </w:pPr>
          </w:p>
        </w:tc>
        <w:tc>
          <w:tcPr>
            <w:tcW w:w="1134" w:type="dxa"/>
            <w:vMerge w:val="restart"/>
            <w:tcBorders>
              <w:top w:val="single" w:color="auto" w:sz="4" w:space="0"/>
              <w:left w:val="single" w:color="auto" w:sz="4" w:space="0"/>
              <w:right w:val="single" w:color="auto" w:sz="4" w:space="0"/>
            </w:tcBorders>
            <w:vAlign w:val="center"/>
          </w:tcPr>
          <w:p w14:paraId="22B7FDA6">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质量指标</w:t>
            </w: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34D07896">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主机托管故障次数</w:t>
            </w:r>
          </w:p>
        </w:tc>
        <w:tc>
          <w:tcPr>
            <w:tcW w:w="907" w:type="dxa"/>
            <w:tcBorders>
              <w:top w:val="single" w:color="auto" w:sz="4" w:space="0"/>
              <w:left w:val="single" w:color="auto" w:sz="4" w:space="0"/>
              <w:bottom w:val="single" w:color="auto" w:sz="4" w:space="0"/>
              <w:right w:val="single" w:color="auto" w:sz="4" w:space="0"/>
            </w:tcBorders>
            <w:vAlign w:val="center"/>
          </w:tcPr>
          <w:p w14:paraId="33C1CEF0">
            <w:pPr>
              <w:widowControl/>
              <w:jc w:val="left"/>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≤10次</w:t>
            </w:r>
          </w:p>
        </w:tc>
        <w:tc>
          <w:tcPr>
            <w:tcW w:w="1237" w:type="dxa"/>
            <w:gridSpan w:val="2"/>
            <w:tcBorders>
              <w:top w:val="single" w:color="auto" w:sz="4" w:space="0"/>
              <w:left w:val="single" w:color="auto" w:sz="4" w:space="0"/>
              <w:bottom w:val="single" w:color="auto" w:sz="4" w:space="0"/>
              <w:right w:val="single" w:color="auto" w:sz="4" w:space="0"/>
            </w:tcBorders>
            <w:vAlign w:val="center"/>
          </w:tcPr>
          <w:p w14:paraId="1CCF913F">
            <w:pPr>
              <w:widowControl/>
              <w:spacing w:line="240" w:lineRule="exact"/>
              <w:ind w:firstLine="210" w:firstLineChars="100"/>
              <w:jc w:val="left"/>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0次</w:t>
            </w:r>
          </w:p>
        </w:tc>
        <w:tc>
          <w:tcPr>
            <w:tcW w:w="645" w:type="dxa"/>
            <w:tcBorders>
              <w:top w:val="single" w:color="auto" w:sz="4" w:space="0"/>
              <w:left w:val="single" w:color="auto" w:sz="4" w:space="0"/>
              <w:bottom w:val="single" w:color="auto" w:sz="4" w:space="0"/>
              <w:right w:val="single" w:color="auto" w:sz="4" w:space="0"/>
            </w:tcBorders>
            <w:vAlign w:val="center"/>
          </w:tcPr>
          <w:p w14:paraId="06750452">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10</w:t>
            </w:r>
          </w:p>
        </w:tc>
        <w:tc>
          <w:tcPr>
            <w:tcW w:w="810" w:type="dxa"/>
            <w:gridSpan w:val="2"/>
            <w:tcBorders>
              <w:top w:val="single" w:color="auto" w:sz="4" w:space="0"/>
              <w:left w:val="single" w:color="auto" w:sz="4" w:space="0"/>
              <w:bottom w:val="single" w:color="auto" w:sz="4" w:space="0"/>
              <w:right w:val="single" w:color="auto" w:sz="4" w:space="0"/>
            </w:tcBorders>
            <w:vAlign w:val="center"/>
          </w:tcPr>
          <w:p w14:paraId="58AC475A">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10</w:t>
            </w:r>
          </w:p>
        </w:tc>
        <w:tc>
          <w:tcPr>
            <w:tcW w:w="1163" w:type="dxa"/>
            <w:gridSpan w:val="2"/>
            <w:tcBorders>
              <w:top w:val="single" w:color="auto" w:sz="4" w:space="0"/>
              <w:left w:val="single" w:color="auto" w:sz="4" w:space="0"/>
              <w:bottom w:val="single" w:color="auto" w:sz="4" w:space="0"/>
              <w:right w:val="single" w:color="auto" w:sz="4" w:space="0"/>
            </w:tcBorders>
            <w:vAlign w:val="center"/>
          </w:tcPr>
          <w:p w14:paraId="684D7A82">
            <w:pPr>
              <w:widowControl/>
              <w:spacing w:line="240" w:lineRule="exact"/>
              <w:jc w:val="center"/>
              <w:rPr>
                <w:rFonts w:ascii="仿宋_GB2312" w:hAnsi="仿宋_GB2312" w:eastAsia="仿宋_GB2312" w:cs="仿宋_GB2312"/>
                <w:color w:val="000000"/>
                <w:kern w:val="0"/>
                <w:szCs w:val="21"/>
                <w:lang w:bidi="ar"/>
              </w:rPr>
            </w:pPr>
          </w:p>
        </w:tc>
      </w:tr>
      <w:tr w14:paraId="44B10A28">
        <w:tblPrEx>
          <w:tblCellMar>
            <w:top w:w="0" w:type="dxa"/>
            <w:left w:w="108" w:type="dxa"/>
            <w:bottom w:w="0" w:type="dxa"/>
            <w:right w:w="108" w:type="dxa"/>
          </w:tblCellMar>
        </w:tblPrEx>
        <w:trPr>
          <w:gridAfter w:val="1"/>
          <w:wAfter w:w="9" w:type="dxa"/>
          <w:trHeight w:val="440" w:hRule="atLeast"/>
          <w:jc w:val="center"/>
        </w:trPr>
        <w:tc>
          <w:tcPr>
            <w:tcW w:w="566" w:type="dxa"/>
            <w:vMerge w:val="continue"/>
            <w:tcBorders>
              <w:top w:val="single" w:color="auto" w:sz="4" w:space="0"/>
              <w:left w:val="single" w:color="auto" w:sz="4" w:space="0"/>
              <w:bottom w:val="single" w:color="auto" w:sz="4" w:space="0"/>
              <w:right w:val="single" w:color="auto" w:sz="4" w:space="0"/>
            </w:tcBorders>
            <w:vAlign w:val="center"/>
          </w:tcPr>
          <w:p w14:paraId="42F6C6FB">
            <w:pPr>
              <w:widowControl/>
              <w:spacing w:line="240" w:lineRule="exact"/>
              <w:jc w:val="center"/>
            </w:pPr>
          </w:p>
        </w:tc>
        <w:tc>
          <w:tcPr>
            <w:tcW w:w="735" w:type="dxa"/>
            <w:gridSpan w:val="2"/>
            <w:vMerge w:val="continue"/>
            <w:tcBorders>
              <w:top w:val="single" w:color="auto" w:sz="4" w:space="0"/>
              <w:left w:val="single" w:color="auto" w:sz="4" w:space="0"/>
              <w:bottom w:val="single" w:color="auto" w:sz="4" w:space="0"/>
              <w:right w:val="single" w:color="auto" w:sz="4" w:space="0"/>
            </w:tcBorders>
            <w:vAlign w:val="center"/>
          </w:tcPr>
          <w:p w14:paraId="08DD8CD7">
            <w:pPr>
              <w:widowControl/>
              <w:spacing w:line="240" w:lineRule="exact"/>
              <w:jc w:val="center"/>
              <w:rPr>
                <w:rFonts w:hint="eastAsia" w:ascii="仿宋_GB2312" w:hAnsi="仿宋_GB2312" w:eastAsia="仿宋_GB2312" w:cs="仿宋_GB2312"/>
              </w:rPr>
            </w:pPr>
          </w:p>
        </w:tc>
        <w:tc>
          <w:tcPr>
            <w:tcW w:w="1134" w:type="dxa"/>
            <w:vMerge w:val="continue"/>
            <w:tcBorders>
              <w:left w:val="single" w:color="auto" w:sz="4" w:space="0"/>
              <w:right w:val="single" w:color="auto" w:sz="4" w:space="0"/>
            </w:tcBorders>
            <w:vAlign w:val="center"/>
          </w:tcPr>
          <w:p w14:paraId="1523CD86">
            <w:pPr>
              <w:widowControl/>
              <w:spacing w:line="240" w:lineRule="exact"/>
              <w:jc w:val="center"/>
              <w:rPr>
                <w:rFonts w:ascii="仿宋_GB2312" w:hAnsi="仿宋_GB2312" w:eastAsia="仿宋_GB2312" w:cs="仿宋_GB2312"/>
                <w:color w:val="000000"/>
                <w:kern w:val="0"/>
                <w:szCs w:val="21"/>
                <w:lang w:bidi="ar"/>
              </w:rPr>
            </w:pP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610655FD">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系统正常运行率</w:t>
            </w:r>
          </w:p>
        </w:tc>
        <w:tc>
          <w:tcPr>
            <w:tcW w:w="907" w:type="dxa"/>
            <w:tcBorders>
              <w:top w:val="single" w:color="auto" w:sz="4" w:space="0"/>
              <w:left w:val="single" w:color="auto" w:sz="4" w:space="0"/>
              <w:bottom w:val="single" w:color="auto" w:sz="4" w:space="0"/>
              <w:right w:val="single" w:color="auto" w:sz="4" w:space="0"/>
            </w:tcBorders>
            <w:vAlign w:val="center"/>
          </w:tcPr>
          <w:p w14:paraId="285F04BA">
            <w:pPr>
              <w:widowControl/>
              <w:jc w:val="left"/>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≥95%</w:t>
            </w:r>
          </w:p>
        </w:tc>
        <w:tc>
          <w:tcPr>
            <w:tcW w:w="1237" w:type="dxa"/>
            <w:gridSpan w:val="2"/>
            <w:tcBorders>
              <w:top w:val="single" w:color="auto" w:sz="4" w:space="0"/>
              <w:left w:val="single" w:color="auto" w:sz="4" w:space="0"/>
              <w:bottom w:val="single" w:color="auto" w:sz="4" w:space="0"/>
              <w:right w:val="single" w:color="auto" w:sz="4" w:space="0"/>
            </w:tcBorders>
            <w:vAlign w:val="center"/>
          </w:tcPr>
          <w:p w14:paraId="4DCF987F">
            <w:pPr>
              <w:widowControl/>
              <w:spacing w:line="240" w:lineRule="exact"/>
              <w:ind w:firstLine="210" w:firstLineChars="100"/>
              <w:jc w:val="left"/>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99%</w:t>
            </w:r>
          </w:p>
        </w:tc>
        <w:tc>
          <w:tcPr>
            <w:tcW w:w="645" w:type="dxa"/>
            <w:tcBorders>
              <w:top w:val="single" w:color="auto" w:sz="4" w:space="0"/>
              <w:left w:val="single" w:color="auto" w:sz="4" w:space="0"/>
              <w:bottom w:val="single" w:color="auto" w:sz="4" w:space="0"/>
              <w:right w:val="single" w:color="auto" w:sz="4" w:space="0"/>
            </w:tcBorders>
            <w:vAlign w:val="center"/>
          </w:tcPr>
          <w:p w14:paraId="1C3CEB6B">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10</w:t>
            </w:r>
          </w:p>
        </w:tc>
        <w:tc>
          <w:tcPr>
            <w:tcW w:w="810" w:type="dxa"/>
            <w:gridSpan w:val="2"/>
            <w:tcBorders>
              <w:top w:val="single" w:color="auto" w:sz="4" w:space="0"/>
              <w:left w:val="single" w:color="auto" w:sz="4" w:space="0"/>
              <w:bottom w:val="single" w:color="auto" w:sz="4" w:space="0"/>
              <w:right w:val="single" w:color="auto" w:sz="4" w:space="0"/>
            </w:tcBorders>
            <w:vAlign w:val="center"/>
          </w:tcPr>
          <w:p w14:paraId="388F94EB">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rPr>
              <w:t>10</w:t>
            </w:r>
          </w:p>
        </w:tc>
        <w:tc>
          <w:tcPr>
            <w:tcW w:w="1163" w:type="dxa"/>
            <w:gridSpan w:val="2"/>
            <w:tcBorders>
              <w:top w:val="single" w:color="auto" w:sz="4" w:space="0"/>
              <w:left w:val="single" w:color="auto" w:sz="4" w:space="0"/>
              <w:bottom w:val="single" w:color="auto" w:sz="4" w:space="0"/>
              <w:right w:val="single" w:color="auto" w:sz="4" w:space="0"/>
            </w:tcBorders>
            <w:vAlign w:val="center"/>
          </w:tcPr>
          <w:p w14:paraId="463F83E8">
            <w:pPr>
              <w:widowControl/>
              <w:spacing w:line="240" w:lineRule="exact"/>
              <w:jc w:val="center"/>
              <w:rPr>
                <w:rFonts w:ascii="仿宋_GB2312" w:hAnsi="仿宋_GB2312" w:eastAsia="仿宋_GB2312" w:cs="仿宋_GB2312"/>
                <w:color w:val="000000"/>
                <w:kern w:val="0"/>
                <w:szCs w:val="21"/>
                <w:lang w:bidi="ar"/>
              </w:rPr>
            </w:pPr>
          </w:p>
        </w:tc>
      </w:tr>
      <w:tr w14:paraId="3091E070">
        <w:tblPrEx>
          <w:tblCellMar>
            <w:top w:w="0" w:type="dxa"/>
            <w:left w:w="108" w:type="dxa"/>
            <w:bottom w:w="0" w:type="dxa"/>
            <w:right w:w="108" w:type="dxa"/>
          </w:tblCellMar>
        </w:tblPrEx>
        <w:trPr>
          <w:gridAfter w:val="1"/>
          <w:wAfter w:w="9" w:type="dxa"/>
          <w:trHeight w:val="647" w:hRule="atLeast"/>
          <w:jc w:val="center"/>
        </w:trPr>
        <w:tc>
          <w:tcPr>
            <w:tcW w:w="566" w:type="dxa"/>
            <w:vMerge w:val="continue"/>
            <w:tcBorders>
              <w:left w:val="single" w:color="auto" w:sz="4" w:space="0"/>
              <w:bottom w:val="single" w:color="auto" w:sz="4" w:space="0"/>
              <w:right w:val="single" w:color="auto" w:sz="4" w:space="0"/>
            </w:tcBorders>
            <w:vAlign w:val="center"/>
          </w:tcPr>
          <w:p w14:paraId="6193D675">
            <w:pPr>
              <w:widowControl/>
              <w:spacing w:line="240" w:lineRule="exact"/>
              <w:jc w:val="center"/>
            </w:pPr>
          </w:p>
        </w:tc>
        <w:tc>
          <w:tcPr>
            <w:tcW w:w="735" w:type="dxa"/>
            <w:gridSpan w:val="2"/>
            <w:vMerge w:val="continue"/>
            <w:tcBorders>
              <w:left w:val="single" w:color="auto" w:sz="4" w:space="0"/>
              <w:bottom w:val="single" w:color="auto" w:sz="4" w:space="0"/>
              <w:right w:val="single" w:color="auto" w:sz="4" w:space="0"/>
            </w:tcBorders>
            <w:vAlign w:val="center"/>
          </w:tcPr>
          <w:p w14:paraId="14E9C8C0">
            <w:pPr>
              <w:widowControl/>
              <w:spacing w:line="240" w:lineRule="exact"/>
              <w:jc w:val="center"/>
              <w:rPr>
                <w:rFonts w:hint="eastAsia" w:ascii="仿宋_GB2312" w:hAnsi="仿宋_GB2312" w:eastAsia="仿宋_GB2312" w:cs="仿宋_GB2312"/>
              </w:rPr>
            </w:pPr>
          </w:p>
        </w:tc>
        <w:tc>
          <w:tcPr>
            <w:tcW w:w="1134" w:type="dxa"/>
            <w:vMerge w:val="continue"/>
            <w:tcBorders>
              <w:left w:val="single" w:color="auto" w:sz="4" w:space="0"/>
              <w:bottom w:val="single" w:color="auto" w:sz="4" w:space="0"/>
              <w:right w:val="single" w:color="auto" w:sz="4" w:space="0"/>
            </w:tcBorders>
            <w:vAlign w:val="center"/>
          </w:tcPr>
          <w:p w14:paraId="753EFFFD">
            <w:pPr>
              <w:widowControl/>
              <w:spacing w:line="240" w:lineRule="exact"/>
              <w:jc w:val="center"/>
              <w:rPr>
                <w:rFonts w:ascii="仿宋_GB2312" w:hAnsi="仿宋_GB2312" w:eastAsia="仿宋_GB2312" w:cs="仿宋_GB2312"/>
                <w:color w:val="000000"/>
                <w:kern w:val="0"/>
                <w:szCs w:val="21"/>
                <w:lang w:bidi="ar"/>
              </w:rPr>
            </w:pP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2E61097B">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租用专属云故障次数</w:t>
            </w:r>
          </w:p>
        </w:tc>
        <w:tc>
          <w:tcPr>
            <w:tcW w:w="907" w:type="dxa"/>
            <w:tcBorders>
              <w:top w:val="single" w:color="auto" w:sz="4" w:space="0"/>
              <w:left w:val="single" w:color="auto" w:sz="4" w:space="0"/>
              <w:bottom w:val="single" w:color="auto" w:sz="4" w:space="0"/>
              <w:right w:val="single" w:color="auto" w:sz="4" w:space="0"/>
            </w:tcBorders>
            <w:vAlign w:val="center"/>
          </w:tcPr>
          <w:p w14:paraId="590B7744">
            <w:pPr>
              <w:widowControl/>
              <w:jc w:val="left"/>
              <w:textAlignment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≤10次</w:t>
            </w:r>
          </w:p>
        </w:tc>
        <w:tc>
          <w:tcPr>
            <w:tcW w:w="1237" w:type="dxa"/>
            <w:gridSpan w:val="2"/>
            <w:tcBorders>
              <w:top w:val="single" w:color="auto" w:sz="4" w:space="0"/>
              <w:left w:val="single" w:color="auto" w:sz="4" w:space="0"/>
              <w:bottom w:val="single" w:color="auto" w:sz="4" w:space="0"/>
              <w:right w:val="single" w:color="auto" w:sz="4" w:space="0"/>
            </w:tcBorders>
            <w:vAlign w:val="center"/>
          </w:tcPr>
          <w:p w14:paraId="63F1E971">
            <w:pPr>
              <w:widowControl/>
              <w:spacing w:line="240" w:lineRule="exact"/>
              <w:ind w:firstLine="210" w:firstLineChars="100"/>
              <w:jc w:val="left"/>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0次</w:t>
            </w:r>
          </w:p>
        </w:tc>
        <w:tc>
          <w:tcPr>
            <w:tcW w:w="645" w:type="dxa"/>
            <w:tcBorders>
              <w:top w:val="single" w:color="auto" w:sz="4" w:space="0"/>
              <w:left w:val="single" w:color="auto" w:sz="4" w:space="0"/>
              <w:bottom w:val="single" w:color="auto" w:sz="4" w:space="0"/>
              <w:right w:val="single" w:color="auto" w:sz="4" w:space="0"/>
            </w:tcBorders>
            <w:vAlign w:val="center"/>
          </w:tcPr>
          <w:p w14:paraId="6DA38872">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10</w:t>
            </w:r>
          </w:p>
        </w:tc>
        <w:tc>
          <w:tcPr>
            <w:tcW w:w="810" w:type="dxa"/>
            <w:gridSpan w:val="2"/>
            <w:tcBorders>
              <w:top w:val="single" w:color="auto" w:sz="4" w:space="0"/>
              <w:left w:val="single" w:color="auto" w:sz="4" w:space="0"/>
              <w:bottom w:val="single" w:color="auto" w:sz="4" w:space="0"/>
              <w:right w:val="single" w:color="auto" w:sz="4" w:space="0"/>
            </w:tcBorders>
            <w:vAlign w:val="center"/>
          </w:tcPr>
          <w:p w14:paraId="0FD68BA3">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rPr>
              <w:t>10</w:t>
            </w:r>
          </w:p>
        </w:tc>
        <w:tc>
          <w:tcPr>
            <w:tcW w:w="1163" w:type="dxa"/>
            <w:gridSpan w:val="2"/>
            <w:tcBorders>
              <w:top w:val="single" w:color="auto" w:sz="4" w:space="0"/>
              <w:left w:val="single" w:color="auto" w:sz="4" w:space="0"/>
              <w:bottom w:val="single" w:color="auto" w:sz="4" w:space="0"/>
              <w:right w:val="single" w:color="auto" w:sz="4" w:space="0"/>
            </w:tcBorders>
            <w:vAlign w:val="center"/>
          </w:tcPr>
          <w:p w14:paraId="6EF2E01E">
            <w:pPr>
              <w:widowControl/>
              <w:spacing w:line="240" w:lineRule="exact"/>
              <w:jc w:val="center"/>
              <w:rPr>
                <w:rFonts w:ascii="仿宋_GB2312" w:hAnsi="仿宋_GB2312" w:eastAsia="仿宋_GB2312" w:cs="仿宋_GB2312"/>
                <w:color w:val="000000"/>
                <w:kern w:val="0"/>
                <w:szCs w:val="21"/>
                <w:lang w:bidi="ar"/>
              </w:rPr>
            </w:pPr>
          </w:p>
        </w:tc>
      </w:tr>
      <w:tr w14:paraId="698294F8">
        <w:tblPrEx>
          <w:tblCellMar>
            <w:top w:w="0" w:type="dxa"/>
            <w:left w:w="108" w:type="dxa"/>
            <w:bottom w:w="0" w:type="dxa"/>
            <w:right w:w="108" w:type="dxa"/>
          </w:tblCellMar>
        </w:tblPrEx>
        <w:trPr>
          <w:gridAfter w:val="1"/>
          <w:wAfter w:w="9" w:type="dxa"/>
          <w:trHeight w:val="624" w:hRule="exact"/>
          <w:jc w:val="center"/>
        </w:trPr>
        <w:tc>
          <w:tcPr>
            <w:tcW w:w="566" w:type="dxa"/>
            <w:vMerge w:val="continue"/>
            <w:tcBorders>
              <w:top w:val="single" w:color="auto" w:sz="4" w:space="0"/>
              <w:left w:val="single" w:color="auto" w:sz="4" w:space="0"/>
              <w:bottom w:val="single" w:color="auto" w:sz="4" w:space="0"/>
              <w:right w:val="single" w:color="auto" w:sz="4" w:space="0"/>
            </w:tcBorders>
            <w:vAlign w:val="center"/>
          </w:tcPr>
          <w:p w14:paraId="7EB54E4D">
            <w:pPr>
              <w:widowControl/>
              <w:spacing w:line="240" w:lineRule="exact"/>
              <w:jc w:val="center"/>
              <w:rPr>
                <w:rFonts w:ascii="仿宋_GB2312" w:hAnsi="宋体" w:eastAsia="仿宋_GB2312" w:cs="宋体"/>
                <w:kern w:val="0"/>
                <w:szCs w:val="21"/>
              </w:rPr>
            </w:pPr>
          </w:p>
        </w:tc>
        <w:tc>
          <w:tcPr>
            <w:tcW w:w="735" w:type="dxa"/>
            <w:gridSpan w:val="2"/>
            <w:vMerge w:val="continue"/>
            <w:tcBorders>
              <w:top w:val="single" w:color="auto" w:sz="4" w:space="0"/>
              <w:left w:val="single" w:color="auto" w:sz="4" w:space="0"/>
              <w:bottom w:val="single" w:color="auto" w:sz="4" w:space="0"/>
              <w:right w:val="single" w:color="auto" w:sz="4" w:space="0"/>
            </w:tcBorders>
            <w:vAlign w:val="center"/>
          </w:tcPr>
          <w:p w14:paraId="50040E89">
            <w:pPr>
              <w:widowControl/>
              <w:spacing w:line="240" w:lineRule="exact"/>
              <w:jc w:val="center"/>
              <w:rPr>
                <w:rFonts w:ascii="仿宋_GB2312" w:hAnsi="仿宋_GB2312" w:eastAsia="仿宋_GB2312" w:cs="仿宋_GB2312"/>
                <w:color w:val="000000"/>
                <w:kern w:val="0"/>
                <w:szCs w:val="21"/>
                <w:lang w:bidi="ar"/>
              </w:rPr>
            </w:pPr>
          </w:p>
        </w:tc>
        <w:tc>
          <w:tcPr>
            <w:tcW w:w="1134" w:type="dxa"/>
            <w:tcBorders>
              <w:top w:val="single" w:color="auto" w:sz="4" w:space="0"/>
              <w:left w:val="single" w:color="auto" w:sz="4" w:space="0"/>
              <w:bottom w:val="single" w:color="auto" w:sz="4" w:space="0"/>
              <w:right w:val="single" w:color="auto" w:sz="4" w:space="0"/>
            </w:tcBorders>
            <w:vAlign w:val="center"/>
          </w:tcPr>
          <w:p w14:paraId="1E519176">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时效指标</w:t>
            </w: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5FCCA9EB">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故障应急响应时间</w:t>
            </w:r>
          </w:p>
        </w:tc>
        <w:tc>
          <w:tcPr>
            <w:tcW w:w="907" w:type="dxa"/>
            <w:tcBorders>
              <w:top w:val="single" w:color="auto" w:sz="4" w:space="0"/>
              <w:left w:val="single" w:color="auto" w:sz="4" w:space="0"/>
              <w:bottom w:val="single" w:color="auto" w:sz="4" w:space="0"/>
              <w:right w:val="single" w:color="auto" w:sz="4" w:space="0"/>
            </w:tcBorders>
            <w:vAlign w:val="center"/>
          </w:tcPr>
          <w:p w14:paraId="34A0A110">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≤30分钟</w:t>
            </w:r>
          </w:p>
        </w:tc>
        <w:tc>
          <w:tcPr>
            <w:tcW w:w="1237" w:type="dxa"/>
            <w:gridSpan w:val="2"/>
            <w:tcBorders>
              <w:top w:val="single" w:color="auto" w:sz="4" w:space="0"/>
              <w:left w:val="single" w:color="auto" w:sz="4" w:space="0"/>
              <w:bottom w:val="single" w:color="auto" w:sz="4" w:space="0"/>
              <w:right w:val="single" w:color="auto" w:sz="4" w:space="0"/>
            </w:tcBorders>
            <w:vAlign w:val="center"/>
          </w:tcPr>
          <w:p w14:paraId="44E74662">
            <w:pPr>
              <w:widowControl/>
              <w:spacing w:line="240" w:lineRule="exact"/>
              <w:jc w:val="left"/>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 xml:space="preserve"> </w:t>
            </w:r>
            <w:r>
              <w:rPr>
                <w:rFonts w:hint="eastAsia" w:ascii="仿宋_GB2312" w:hAnsi="仿宋_GB2312" w:eastAsia="仿宋_GB2312" w:cs="仿宋_GB2312"/>
                <w:color w:val="000000"/>
                <w:kern w:val="0"/>
                <w:szCs w:val="21"/>
                <w:lang w:bidi="ar"/>
              </w:rPr>
              <w:t>≤</w:t>
            </w:r>
            <w:r>
              <w:rPr>
                <w:rFonts w:hint="eastAsia" w:ascii="仿宋_GB2312" w:hAnsi="仿宋_GB2312" w:eastAsia="仿宋_GB2312" w:cs="仿宋_GB2312"/>
                <w:kern w:val="0"/>
                <w:szCs w:val="21"/>
              </w:rPr>
              <w:t>30分钟</w:t>
            </w:r>
          </w:p>
        </w:tc>
        <w:tc>
          <w:tcPr>
            <w:tcW w:w="645" w:type="dxa"/>
            <w:tcBorders>
              <w:top w:val="single" w:color="auto" w:sz="4" w:space="0"/>
              <w:left w:val="single" w:color="auto" w:sz="4" w:space="0"/>
              <w:bottom w:val="single" w:color="auto" w:sz="4" w:space="0"/>
              <w:right w:val="single" w:color="auto" w:sz="4" w:space="0"/>
            </w:tcBorders>
            <w:vAlign w:val="center"/>
          </w:tcPr>
          <w:p w14:paraId="3DCA9E47">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10</w:t>
            </w:r>
          </w:p>
        </w:tc>
        <w:tc>
          <w:tcPr>
            <w:tcW w:w="810" w:type="dxa"/>
            <w:gridSpan w:val="2"/>
            <w:tcBorders>
              <w:top w:val="single" w:color="auto" w:sz="4" w:space="0"/>
              <w:left w:val="single" w:color="auto" w:sz="4" w:space="0"/>
              <w:bottom w:val="single" w:color="auto" w:sz="4" w:space="0"/>
              <w:right w:val="single" w:color="auto" w:sz="4" w:space="0"/>
            </w:tcBorders>
            <w:vAlign w:val="center"/>
          </w:tcPr>
          <w:p w14:paraId="69EC422C">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10</w:t>
            </w:r>
          </w:p>
        </w:tc>
        <w:tc>
          <w:tcPr>
            <w:tcW w:w="1163" w:type="dxa"/>
            <w:gridSpan w:val="2"/>
            <w:tcBorders>
              <w:top w:val="single" w:color="auto" w:sz="4" w:space="0"/>
              <w:left w:val="single" w:color="auto" w:sz="4" w:space="0"/>
              <w:bottom w:val="single" w:color="auto" w:sz="4" w:space="0"/>
              <w:right w:val="single" w:color="auto" w:sz="4" w:space="0"/>
            </w:tcBorders>
            <w:vAlign w:val="center"/>
          </w:tcPr>
          <w:p w14:paraId="0547C8B2">
            <w:pPr>
              <w:widowControl/>
              <w:spacing w:line="240" w:lineRule="exact"/>
              <w:jc w:val="center"/>
              <w:rPr>
                <w:rFonts w:ascii="仿宋_GB2312" w:hAnsi="仿宋_GB2312" w:eastAsia="仿宋_GB2312" w:cs="仿宋_GB2312"/>
                <w:color w:val="000000"/>
                <w:kern w:val="0"/>
                <w:szCs w:val="21"/>
                <w:lang w:bidi="ar"/>
              </w:rPr>
            </w:pPr>
          </w:p>
        </w:tc>
      </w:tr>
      <w:tr w14:paraId="4543F150">
        <w:tblPrEx>
          <w:tblCellMar>
            <w:top w:w="0" w:type="dxa"/>
            <w:left w:w="108" w:type="dxa"/>
            <w:bottom w:w="0" w:type="dxa"/>
            <w:right w:w="108" w:type="dxa"/>
          </w:tblCellMar>
        </w:tblPrEx>
        <w:trPr>
          <w:gridAfter w:val="1"/>
          <w:wAfter w:w="9" w:type="dxa"/>
          <w:trHeight w:val="714" w:hRule="exact"/>
          <w:jc w:val="center"/>
        </w:trPr>
        <w:tc>
          <w:tcPr>
            <w:tcW w:w="566" w:type="dxa"/>
            <w:vMerge w:val="continue"/>
            <w:tcBorders>
              <w:top w:val="single" w:color="auto" w:sz="4" w:space="0"/>
              <w:left w:val="single" w:color="auto" w:sz="4" w:space="0"/>
              <w:right w:val="single" w:color="auto" w:sz="4" w:space="0"/>
            </w:tcBorders>
            <w:vAlign w:val="center"/>
          </w:tcPr>
          <w:p w14:paraId="65BA3648">
            <w:pPr>
              <w:widowControl/>
              <w:spacing w:line="240" w:lineRule="exact"/>
              <w:jc w:val="center"/>
              <w:rPr>
                <w:rFonts w:ascii="仿宋_GB2312" w:hAnsi="宋体" w:eastAsia="仿宋_GB2312" w:cs="宋体"/>
                <w:kern w:val="0"/>
                <w:szCs w:val="21"/>
              </w:rPr>
            </w:pPr>
          </w:p>
        </w:tc>
        <w:tc>
          <w:tcPr>
            <w:tcW w:w="735" w:type="dxa"/>
            <w:gridSpan w:val="2"/>
            <w:tcBorders>
              <w:top w:val="single" w:color="auto" w:sz="4" w:space="0"/>
              <w:left w:val="single" w:color="auto" w:sz="4" w:space="0"/>
              <w:right w:val="single" w:color="auto" w:sz="4" w:space="0"/>
            </w:tcBorders>
            <w:vAlign w:val="center"/>
          </w:tcPr>
          <w:p w14:paraId="42A3CCF0">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效益指标</w:t>
            </w:r>
          </w:p>
        </w:tc>
        <w:tc>
          <w:tcPr>
            <w:tcW w:w="1134" w:type="dxa"/>
            <w:tcBorders>
              <w:top w:val="single" w:color="auto" w:sz="4" w:space="0"/>
              <w:left w:val="single" w:color="auto" w:sz="4" w:space="0"/>
              <w:right w:val="single" w:color="auto" w:sz="4" w:space="0"/>
            </w:tcBorders>
            <w:vAlign w:val="center"/>
          </w:tcPr>
          <w:p w14:paraId="5D763D4D">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可持续影响指标</w:t>
            </w:r>
          </w:p>
        </w:tc>
        <w:tc>
          <w:tcPr>
            <w:tcW w:w="1928" w:type="dxa"/>
            <w:gridSpan w:val="3"/>
            <w:tcBorders>
              <w:top w:val="single" w:color="auto" w:sz="4" w:space="0"/>
              <w:left w:val="single" w:color="auto" w:sz="4" w:space="0"/>
              <w:bottom w:val="single" w:color="auto" w:sz="4" w:space="0"/>
              <w:right w:val="single" w:color="auto" w:sz="4" w:space="0"/>
            </w:tcBorders>
            <w:vAlign w:val="center"/>
          </w:tcPr>
          <w:p w14:paraId="2FD86F50">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系统、设备未来持续使用年限</w:t>
            </w:r>
          </w:p>
        </w:tc>
        <w:tc>
          <w:tcPr>
            <w:tcW w:w="907" w:type="dxa"/>
            <w:tcBorders>
              <w:top w:val="single" w:color="auto" w:sz="4" w:space="0"/>
              <w:left w:val="nil"/>
              <w:bottom w:val="single" w:color="auto" w:sz="4" w:space="0"/>
              <w:right w:val="single" w:color="auto" w:sz="4" w:space="0"/>
            </w:tcBorders>
            <w:vAlign w:val="center"/>
          </w:tcPr>
          <w:p w14:paraId="5A6F3047">
            <w:pPr>
              <w:widowControl/>
              <w:spacing w:line="240" w:lineRule="exact"/>
              <w:rPr>
                <w:rFonts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≥1年</w:t>
            </w:r>
          </w:p>
        </w:tc>
        <w:tc>
          <w:tcPr>
            <w:tcW w:w="1237" w:type="dxa"/>
            <w:gridSpan w:val="2"/>
            <w:tcBorders>
              <w:top w:val="single" w:color="auto" w:sz="4" w:space="0"/>
              <w:left w:val="nil"/>
              <w:bottom w:val="single" w:color="auto" w:sz="4" w:space="0"/>
              <w:right w:val="single" w:color="auto" w:sz="4" w:space="0"/>
            </w:tcBorders>
            <w:vAlign w:val="center"/>
          </w:tcPr>
          <w:p w14:paraId="5AF6CE4F">
            <w:pPr>
              <w:widowControl/>
              <w:spacing w:line="240" w:lineRule="exact"/>
              <w:jc w:val="left"/>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 xml:space="preserve">   1年</w:t>
            </w:r>
          </w:p>
        </w:tc>
        <w:tc>
          <w:tcPr>
            <w:tcW w:w="645" w:type="dxa"/>
            <w:tcBorders>
              <w:top w:val="single" w:color="auto" w:sz="4" w:space="0"/>
              <w:left w:val="nil"/>
              <w:bottom w:val="single" w:color="auto" w:sz="4" w:space="0"/>
              <w:right w:val="single" w:color="auto" w:sz="4" w:space="0"/>
            </w:tcBorders>
            <w:vAlign w:val="center"/>
          </w:tcPr>
          <w:p w14:paraId="1E2E61A8">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20</w:t>
            </w:r>
          </w:p>
        </w:tc>
        <w:tc>
          <w:tcPr>
            <w:tcW w:w="810" w:type="dxa"/>
            <w:gridSpan w:val="2"/>
            <w:tcBorders>
              <w:top w:val="single" w:color="auto" w:sz="4" w:space="0"/>
              <w:left w:val="nil"/>
              <w:bottom w:val="single" w:color="auto" w:sz="4" w:space="0"/>
              <w:right w:val="single" w:color="auto" w:sz="4" w:space="0"/>
            </w:tcBorders>
            <w:vAlign w:val="center"/>
          </w:tcPr>
          <w:p w14:paraId="3ABBDC78">
            <w:pPr>
              <w:widowControl/>
              <w:spacing w:line="240" w:lineRule="exact"/>
              <w:jc w:val="center"/>
              <w:rPr>
                <w:rFonts w:ascii="仿宋_GB2312" w:hAnsi="仿宋_GB2312" w:eastAsia="仿宋_GB2312" w:cs="仿宋_GB2312"/>
                <w:color w:val="000000"/>
                <w:kern w:val="0"/>
                <w:szCs w:val="21"/>
                <w:lang w:bidi="ar"/>
              </w:rPr>
            </w:pPr>
            <w:r>
              <w:rPr>
                <w:rFonts w:hint="eastAsia" w:ascii="仿宋_GB2312" w:hAnsi="仿宋_GB2312" w:eastAsia="仿宋_GB2312" w:cs="仿宋_GB2312"/>
                <w:kern w:val="0"/>
                <w:szCs w:val="21"/>
              </w:rPr>
              <w:t>20</w:t>
            </w:r>
          </w:p>
        </w:tc>
        <w:tc>
          <w:tcPr>
            <w:tcW w:w="1163" w:type="dxa"/>
            <w:gridSpan w:val="2"/>
            <w:tcBorders>
              <w:top w:val="single" w:color="auto" w:sz="4" w:space="0"/>
              <w:left w:val="nil"/>
              <w:bottom w:val="single" w:color="auto" w:sz="4" w:space="0"/>
              <w:right w:val="single" w:color="auto" w:sz="4" w:space="0"/>
            </w:tcBorders>
            <w:vAlign w:val="center"/>
          </w:tcPr>
          <w:p w14:paraId="6F8F0CDA">
            <w:pPr>
              <w:widowControl/>
              <w:spacing w:line="240" w:lineRule="exact"/>
              <w:jc w:val="center"/>
              <w:rPr>
                <w:rFonts w:ascii="仿宋_GB2312" w:hAnsi="仿宋_GB2312" w:eastAsia="仿宋_GB2312" w:cs="仿宋_GB2312"/>
                <w:color w:val="000000"/>
                <w:kern w:val="0"/>
                <w:szCs w:val="21"/>
                <w:lang w:bidi="ar"/>
              </w:rPr>
            </w:pPr>
          </w:p>
        </w:tc>
      </w:tr>
      <w:tr w14:paraId="4E50C3D5">
        <w:tblPrEx>
          <w:tblCellMar>
            <w:top w:w="0" w:type="dxa"/>
            <w:left w:w="108" w:type="dxa"/>
            <w:bottom w:w="0" w:type="dxa"/>
            <w:right w:w="108" w:type="dxa"/>
          </w:tblCellMar>
        </w:tblPrEx>
        <w:trPr>
          <w:gridAfter w:val="1"/>
          <w:wAfter w:w="9" w:type="dxa"/>
          <w:trHeight w:val="477" w:hRule="exact"/>
          <w:jc w:val="center"/>
        </w:trPr>
        <w:tc>
          <w:tcPr>
            <w:tcW w:w="6507" w:type="dxa"/>
            <w:gridSpan w:val="10"/>
            <w:tcBorders>
              <w:top w:val="single" w:color="auto" w:sz="4" w:space="0"/>
              <w:left w:val="single" w:color="auto" w:sz="4" w:space="0"/>
              <w:bottom w:val="single" w:color="auto" w:sz="4" w:space="0"/>
              <w:right w:val="single" w:color="auto" w:sz="4" w:space="0"/>
            </w:tcBorders>
            <w:vAlign w:val="center"/>
          </w:tcPr>
          <w:p w14:paraId="751596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总分</w:t>
            </w:r>
          </w:p>
        </w:tc>
        <w:tc>
          <w:tcPr>
            <w:tcW w:w="645" w:type="dxa"/>
            <w:tcBorders>
              <w:top w:val="single" w:color="auto" w:sz="4" w:space="0"/>
              <w:left w:val="nil"/>
              <w:bottom w:val="single" w:color="auto" w:sz="4" w:space="0"/>
              <w:right w:val="single" w:color="auto" w:sz="4" w:space="0"/>
            </w:tcBorders>
            <w:vAlign w:val="center"/>
          </w:tcPr>
          <w:p w14:paraId="7F7C5D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10" w:type="dxa"/>
            <w:gridSpan w:val="2"/>
            <w:tcBorders>
              <w:top w:val="single" w:color="auto" w:sz="4" w:space="0"/>
              <w:left w:val="nil"/>
              <w:bottom w:val="single" w:color="auto" w:sz="4" w:space="0"/>
              <w:right w:val="single" w:color="auto" w:sz="4" w:space="0"/>
            </w:tcBorders>
            <w:vAlign w:val="center"/>
          </w:tcPr>
          <w:p w14:paraId="2334D7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99.78</w:t>
            </w:r>
          </w:p>
        </w:tc>
        <w:tc>
          <w:tcPr>
            <w:tcW w:w="1163" w:type="dxa"/>
            <w:gridSpan w:val="2"/>
            <w:tcBorders>
              <w:top w:val="single" w:color="auto" w:sz="4" w:space="0"/>
              <w:left w:val="nil"/>
              <w:bottom w:val="single" w:color="auto" w:sz="4" w:space="0"/>
              <w:right w:val="single" w:color="auto" w:sz="4" w:space="0"/>
            </w:tcBorders>
            <w:vAlign w:val="center"/>
          </w:tcPr>
          <w:p w14:paraId="6647651A">
            <w:pPr>
              <w:widowControl/>
              <w:spacing w:line="240" w:lineRule="exact"/>
              <w:jc w:val="center"/>
              <w:rPr>
                <w:rFonts w:ascii="仿宋_GB2312" w:hAnsi="宋体" w:eastAsia="仿宋_GB2312" w:cs="宋体"/>
                <w:kern w:val="0"/>
                <w:szCs w:val="21"/>
              </w:rPr>
            </w:pPr>
          </w:p>
        </w:tc>
      </w:tr>
    </w:tbl>
    <w:p w14:paraId="257855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c2ZGZiNzZiNDVlOGViOWVmM2JhOTY0NGJkNjUyYzgifQ=="/>
    <w:docVar w:name="KSO_WPS_MARK_KEY" w:val="28974d3e-83ba-4289-b334-89358c6b3a56"/>
  </w:docVars>
  <w:rsids>
    <w:rsidRoot w:val="00B94F1D"/>
    <w:rsid w:val="00041135"/>
    <w:rsid w:val="00063F04"/>
    <w:rsid w:val="0006502F"/>
    <w:rsid w:val="00072E0A"/>
    <w:rsid w:val="00086614"/>
    <w:rsid w:val="001125FE"/>
    <w:rsid w:val="00157928"/>
    <w:rsid w:val="0016664E"/>
    <w:rsid w:val="001C2EC2"/>
    <w:rsid w:val="001D3733"/>
    <w:rsid w:val="001D7488"/>
    <w:rsid w:val="001E4DBD"/>
    <w:rsid w:val="001F6D11"/>
    <w:rsid w:val="0021737F"/>
    <w:rsid w:val="002422B9"/>
    <w:rsid w:val="002433A6"/>
    <w:rsid w:val="0025071F"/>
    <w:rsid w:val="00297848"/>
    <w:rsid w:val="00315595"/>
    <w:rsid w:val="003273FE"/>
    <w:rsid w:val="003B0B80"/>
    <w:rsid w:val="003B37DB"/>
    <w:rsid w:val="003C6011"/>
    <w:rsid w:val="004243B4"/>
    <w:rsid w:val="005460EB"/>
    <w:rsid w:val="005C35CB"/>
    <w:rsid w:val="005D7F4E"/>
    <w:rsid w:val="005F099A"/>
    <w:rsid w:val="0060096C"/>
    <w:rsid w:val="0060321D"/>
    <w:rsid w:val="00624C86"/>
    <w:rsid w:val="00635279"/>
    <w:rsid w:val="00635AFE"/>
    <w:rsid w:val="00681682"/>
    <w:rsid w:val="007466E0"/>
    <w:rsid w:val="007A7325"/>
    <w:rsid w:val="007C7CE3"/>
    <w:rsid w:val="00801BFD"/>
    <w:rsid w:val="008573C0"/>
    <w:rsid w:val="0086202A"/>
    <w:rsid w:val="008D0D6D"/>
    <w:rsid w:val="00906C86"/>
    <w:rsid w:val="00940207"/>
    <w:rsid w:val="00994B39"/>
    <w:rsid w:val="009E7B1B"/>
    <w:rsid w:val="00A01EB4"/>
    <w:rsid w:val="00A13FBA"/>
    <w:rsid w:val="00A26BB5"/>
    <w:rsid w:val="00A5190A"/>
    <w:rsid w:val="00AC1009"/>
    <w:rsid w:val="00AD6DC6"/>
    <w:rsid w:val="00B0161C"/>
    <w:rsid w:val="00B11E7E"/>
    <w:rsid w:val="00B2501D"/>
    <w:rsid w:val="00B94F1D"/>
    <w:rsid w:val="00C45765"/>
    <w:rsid w:val="00CE2BF2"/>
    <w:rsid w:val="00D00D9A"/>
    <w:rsid w:val="00D23874"/>
    <w:rsid w:val="00D24F29"/>
    <w:rsid w:val="00D4235E"/>
    <w:rsid w:val="00D751E9"/>
    <w:rsid w:val="00D92127"/>
    <w:rsid w:val="00D96C4B"/>
    <w:rsid w:val="00DF3A43"/>
    <w:rsid w:val="00F2777A"/>
    <w:rsid w:val="00F309DF"/>
    <w:rsid w:val="00F34DB0"/>
    <w:rsid w:val="00F92D13"/>
    <w:rsid w:val="00FB1784"/>
    <w:rsid w:val="00FE2778"/>
    <w:rsid w:val="068943A3"/>
    <w:rsid w:val="07D84478"/>
    <w:rsid w:val="096D56C0"/>
    <w:rsid w:val="0B24384A"/>
    <w:rsid w:val="0B7C2695"/>
    <w:rsid w:val="13A27F41"/>
    <w:rsid w:val="157A7CBE"/>
    <w:rsid w:val="18D517DD"/>
    <w:rsid w:val="1C0602D8"/>
    <w:rsid w:val="1C4E1577"/>
    <w:rsid w:val="1D767D3F"/>
    <w:rsid w:val="207824D9"/>
    <w:rsid w:val="238F28E1"/>
    <w:rsid w:val="24E24C56"/>
    <w:rsid w:val="25523035"/>
    <w:rsid w:val="2A585D90"/>
    <w:rsid w:val="2D2778E5"/>
    <w:rsid w:val="30125F57"/>
    <w:rsid w:val="38163C70"/>
    <w:rsid w:val="45B91326"/>
    <w:rsid w:val="47DB6F4D"/>
    <w:rsid w:val="53137F82"/>
    <w:rsid w:val="53D64E87"/>
    <w:rsid w:val="57F52B89"/>
    <w:rsid w:val="5EF42282"/>
    <w:rsid w:val="608A6AD3"/>
    <w:rsid w:val="66564862"/>
    <w:rsid w:val="6BC15EE7"/>
    <w:rsid w:val="6C6A7B7E"/>
    <w:rsid w:val="701B0588"/>
    <w:rsid w:val="75B60679"/>
    <w:rsid w:val="772E3AC3"/>
    <w:rsid w:val="7A6F0400"/>
    <w:rsid w:val="7E66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rFonts w:ascii="Times New Roman" w:hAnsi="Times New Roman" w:eastAsia="宋体" w:cs="Times New Roman"/>
      <w:sz w:val="18"/>
      <w:szCs w:val="18"/>
    </w:rPr>
  </w:style>
  <w:style w:type="character" w:customStyle="1" w:styleId="11">
    <w:name w:val="页脚 Char"/>
    <w:basedOn w:val="8"/>
    <w:link w:val="4"/>
    <w:qFormat/>
    <w:uiPriority w:val="99"/>
    <w:rPr>
      <w:rFonts w:ascii="Times New Roman" w:hAnsi="Times New Roman" w:eastAsia="宋体" w:cs="Times New Roman"/>
      <w:sz w:val="18"/>
      <w:szCs w:val="18"/>
    </w:rPr>
  </w:style>
  <w:style w:type="character" w:customStyle="1" w:styleId="12">
    <w:name w:val="批注文字 Char"/>
    <w:basedOn w:val="8"/>
    <w:link w:val="2"/>
    <w:semiHidden/>
    <w:qFormat/>
    <w:uiPriority w:val="99"/>
    <w:rPr>
      <w:kern w:val="2"/>
      <w:sz w:val="21"/>
      <w:szCs w:val="24"/>
    </w:rPr>
  </w:style>
  <w:style w:type="character" w:customStyle="1" w:styleId="13">
    <w:name w:val="批注主题 Char"/>
    <w:basedOn w:val="12"/>
    <w:link w:val="6"/>
    <w:semiHidden/>
    <w:qFormat/>
    <w:uiPriority w:val="99"/>
    <w:rPr>
      <w:b/>
      <w:bCs/>
      <w:kern w:val="2"/>
      <w:sz w:val="21"/>
      <w:szCs w:val="24"/>
    </w:rPr>
  </w:style>
  <w:style w:type="character" w:customStyle="1" w:styleId="14">
    <w:name w:val="批注框文本 Char"/>
    <w:basedOn w:val="8"/>
    <w:link w:val="3"/>
    <w:semiHidden/>
    <w:qFormat/>
    <w:uiPriority w:val="99"/>
    <w:rPr>
      <w:kern w:val="2"/>
      <w:sz w:val="18"/>
      <w:szCs w:val="18"/>
    </w:rPr>
  </w:style>
  <w:style w:type="character" w:customStyle="1" w:styleId="15">
    <w:name w:val="font2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430</Words>
  <Characters>538</Characters>
  <Lines>4</Lines>
  <Paragraphs>1</Paragraphs>
  <TotalTime>0</TotalTime>
  <ScaleCrop>false</ScaleCrop>
  <LinksUpToDate>false</LinksUpToDate>
  <CharactersWithSpaces>545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2022-04-28T02:39:00Z</dcterms:created>
  <dc:creator>昂</dc:creator>
  <cp:lastModifiedBy>陈家佳</cp:lastModifiedBy>
  <dcterms:modified xsi:type="dcterms:W3CDTF">2025-08-26T01:04:56Z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65A041694F004CB284B4A2696F0EFCB9</vt:lpwstr>
  </property>
  <property fmtid="{D5CDD505-2E9C-101B-9397-08002B2CF9AE}" pid="4" name="KSOTemplateDocerSaveRecord">
    <vt:lpwstr>eyJoZGlkIjoiNWIwZDNkMWU5MGFiYzFkZGQ1ZDYxM2YyMWZiY2M5MWMiLCJ1c2VySWQiOiI5MzIxODc4MTMifQ==</vt:lpwstr>
  </property>
</Properties>
</file>